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E053" w14:textId="77777777" w:rsidR="0065569D" w:rsidRPr="002647D1" w:rsidRDefault="0065569D" w:rsidP="002647D1">
      <w:pPr>
        <w:pStyle w:val="3"/>
        <w:spacing w:before="0"/>
        <w:ind w:firstLine="340"/>
        <w:jc w:val="both"/>
        <w:rPr>
          <w:rFonts w:ascii="Arial" w:hAnsi="Arial" w:cs="Arial"/>
          <w:b w:val="0"/>
          <w:color w:val="000000" w:themeColor="text1"/>
          <w:sz w:val="20"/>
          <w:szCs w:val="20"/>
        </w:rPr>
      </w:pPr>
      <w:r w:rsidRPr="002647D1">
        <w:rPr>
          <w:rFonts w:ascii="Arial" w:hAnsi="Arial" w:cs="Arial"/>
          <w:b w:val="0"/>
          <w:color w:val="000000" w:themeColor="text1"/>
          <w:sz w:val="20"/>
          <w:szCs w:val="20"/>
        </w:rPr>
        <w:t xml:space="preserve">УДК </w:t>
      </w:r>
      <w:r w:rsidRPr="002647D1">
        <w:rPr>
          <w:rFonts w:ascii="Arial" w:hAnsi="Arial" w:cs="Arial"/>
          <w:b w:val="0"/>
          <w:color w:val="000000" w:themeColor="text1"/>
          <w:sz w:val="20"/>
          <w:szCs w:val="20"/>
        </w:rPr>
        <w:t></w:t>
      </w:r>
      <w:r w:rsidRPr="002647D1">
        <w:rPr>
          <w:rFonts w:ascii="Arial" w:hAnsi="Arial" w:cs="Arial"/>
          <w:b w:val="0"/>
          <w:color w:val="000000" w:themeColor="text1"/>
          <w:sz w:val="20"/>
          <w:szCs w:val="20"/>
        </w:rPr>
        <w:t></w:t>
      </w:r>
      <w:r w:rsidRPr="002647D1">
        <w:rPr>
          <w:rFonts w:ascii="Arial" w:hAnsi="Arial" w:cs="Arial"/>
          <w:b w:val="0"/>
          <w:color w:val="000000" w:themeColor="text1"/>
          <w:sz w:val="20"/>
          <w:szCs w:val="20"/>
        </w:rPr>
        <w:t></w:t>
      </w:r>
    </w:p>
    <w:p w14:paraId="70828367" w14:textId="77777777" w:rsidR="0065569D" w:rsidRPr="002647D1" w:rsidRDefault="0065569D" w:rsidP="002647D1">
      <w:pPr>
        <w:pStyle w:val="3"/>
        <w:spacing w:before="0"/>
        <w:ind w:firstLine="340"/>
        <w:jc w:val="left"/>
        <w:rPr>
          <w:rFonts w:ascii="Arial" w:hAnsi="Arial" w:cs="Arial"/>
          <w:color w:val="000000" w:themeColor="text1"/>
          <w:sz w:val="24"/>
          <w:szCs w:val="24"/>
        </w:rPr>
      </w:pPr>
      <w:r w:rsidRPr="002647D1">
        <w:rPr>
          <w:rFonts w:ascii="Arial" w:hAnsi="Arial" w:cs="Arial"/>
          <w:color w:val="000000" w:themeColor="text1"/>
          <w:sz w:val="24"/>
          <w:szCs w:val="24"/>
        </w:rPr>
        <w:t>ЗАГОЛОВОК СТАТЬИ</w:t>
      </w:r>
    </w:p>
    <w:p w14:paraId="59F7E98C" w14:textId="77777777" w:rsidR="0065569D" w:rsidRPr="00FA2FBA" w:rsidRDefault="002647D1" w:rsidP="00FA2FBA">
      <w:pPr>
        <w:ind w:left="426" w:firstLine="56"/>
        <w:jc w:val="left"/>
        <w:rPr>
          <w:rFonts w:ascii="Arial" w:hAnsi="Arial" w:cs="Arial"/>
          <w:sz w:val="24"/>
          <w:szCs w:val="24"/>
        </w:rPr>
      </w:pPr>
      <w:r w:rsidRPr="00FA2FBA">
        <w:rPr>
          <w:rFonts w:ascii="Arial" w:hAnsi="Arial" w:cs="Arial"/>
          <w:sz w:val="24"/>
          <w:szCs w:val="24"/>
        </w:rPr>
        <w:t xml:space="preserve">Заголовок </w:t>
      </w:r>
      <w:r w:rsidR="0065569D" w:rsidRPr="00FA2FBA">
        <w:rPr>
          <w:rFonts w:ascii="Arial" w:hAnsi="Arial" w:cs="Arial"/>
          <w:sz w:val="24"/>
          <w:szCs w:val="24"/>
        </w:rPr>
        <w:t>(максимально 10-12 слов) должен быть информативным, лаконичным, соответствовать научному стилю текста, содержать основные ключевые слова, характеризующие тему (предмет) исследования и содержание работы</w:t>
      </w:r>
    </w:p>
    <w:p w14:paraId="16C785B1" w14:textId="77777777" w:rsidR="002647D1" w:rsidRPr="00FA2FBA" w:rsidRDefault="002647D1" w:rsidP="00FA2FBA">
      <w:pPr>
        <w:ind w:left="426" w:firstLine="56"/>
        <w:jc w:val="left"/>
        <w:rPr>
          <w:rFonts w:ascii="Arial" w:hAnsi="Arial" w:cs="Arial"/>
          <w:color w:val="000000" w:themeColor="text1"/>
          <w:sz w:val="24"/>
          <w:szCs w:val="24"/>
          <w:shd w:val="clear" w:color="auto" w:fill="FFFFFF"/>
        </w:rPr>
      </w:pPr>
    </w:p>
    <w:p w14:paraId="7F608501" w14:textId="77777777" w:rsidR="0065569D" w:rsidRPr="002647D1" w:rsidRDefault="007B7EAE" w:rsidP="002647D1">
      <w:pPr>
        <w:ind w:firstLine="340"/>
        <w:jc w:val="right"/>
        <w:rPr>
          <w:rFonts w:ascii="Arial" w:hAnsi="Arial" w:cs="Arial"/>
          <w:b/>
          <w:i/>
          <w:color w:val="000000" w:themeColor="text1"/>
          <w:sz w:val="24"/>
          <w:szCs w:val="24"/>
        </w:rPr>
      </w:pPr>
      <w:r>
        <w:rPr>
          <w:rFonts w:ascii="Arial" w:hAnsi="Arial" w:cs="Arial"/>
          <w:b/>
          <w:i/>
          <w:color w:val="000000" w:themeColor="text1"/>
          <w:sz w:val="24"/>
          <w:szCs w:val="24"/>
        </w:rPr>
        <w:t>И.</w:t>
      </w:r>
      <w:r w:rsidR="0065569D" w:rsidRPr="002647D1">
        <w:rPr>
          <w:rFonts w:ascii="Arial" w:hAnsi="Arial" w:cs="Arial"/>
          <w:b/>
          <w:i/>
          <w:color w:val="000000" w:themeColor="text1"/>
          <w:sz w:val="24"/>
          <w:szCs w:val="24"/>
        </w:rPr>
        <w:t>О. Фамилия</w:t>
      </w:r>
      <w:r w:rsidR="0065569D" w:rsidRPr="002647D1">
        <w:rPr>
          <w:rStyle w:val="a4"/>
          <w:rFonts w:ascii="Arial" w:hAnsi="Arial" w:cs="Arial"/>
          <w:i/>
          <w:color w:val="000000" w:themeColor="text1"/>
          <w:sz w:val="24"/>
          <w:szCs w:val="24"/>
        </w:rPr>
        <w:t>1</w:t>
      </w:r>
      <w:r w:rsidR="0065569D" w:rsidRPr="002647D1">
        <w:rPr>
          <w:rFonts w:ascii="Arial" w:hAnsi="Arial" w:cs="Arial"/>
          <w:b/>
          <w:i/>
          <w:color w:val="000000" w:themeColor="text1"/>
          <w:sz w:val="24"/>
          <w:szCs w:val="24"/>
        </w:rPr>
        <w:t xml:space="preserve">, </w:t>
      </w:r>
      <w:r>
        <w:rPr>
          <w:rFonts w:ascii="Arial" w:hAnsi="Arial" w:cs="Arial"/>
          <w:b/>
          <w:i/>
          <w:color w:val="000000" w:themeColor="text1"/>
          <w:sz w:val="24"/>
          <w:szCs w:val="24"/>
        </w:rPr>
        <w:t>И.</w:t>
      </w:r>
      <w:r w:rsidR="0065569D" w:rsidRPr="002647D1">
        <w:rPr>
          <w:rFonts w:ascii="Arial" w:hAnsi="Arial" w:cs="Arial"/>
          <w:b/>
          <w:i/>
          <w:color w:val="000000" w:themeColor="text1"/>
          <w:sz w:val="24"/>
          <w:szCs w:val="24"/>
        </w:rPr>
        <w:t>О. Фамилия</w:t>
      </w:r>
      <w:r w:rsidR="0065569D" w:rsidRPr="002647D1">
        <w:rPr>
          <w:rStyle w:val="a4"/>
          <w:rFonts w:ascii="Arial" w:hAnsi="Arial" w:cs="Arial"/>
          <w:i/>
          <w:color w:val="000000" w:themeColor="text1"/>
          <w:sz w:val="24"/>
          <w:szCs w:val="24"/>
        </w:rPr>
        <w:t>2</w:t>
      </w:r>
    </w:p>
    <w:p w14:paraId="34DB6FED" w14:textId="77777777" w:rsidR="007B7EAE" w:rsidRDefault="0065569D" w:rsidP="002647D1">
      <w:pPr>
        <w:ind w:firstLine="340"/>
        <w:jc w:val="right"/>
        <w:rPr>
          <w:rFonts w:ascii="Arial" w:hAnsi="Arial" w:cs="Arial"/>
          <w:i/>
          <w:color w:val="000000" w:themeColor="text1"/>
          <w:sz w:val="24"/>
          <w:szCs w:val="24"/>
        </w:rPr>
      </w:pPr>
      <w:r w:rsidRPr="002647D1">
        <w:rPr>
          <w:rStyle w:val="a4"/>
          <w:rFonts w:ascii="Arial" w:hAnsi="Arial" w:cs="Arial"/>
          <w:i/>
          <w:color w:val="000000" w:themeColor="text1"/>
          <w:sz w:val="24"/>
          <w:szCs w:val="24"/>
        </w:rPr>
        <w:t>1</w:t>
      </w:r>
      <w:r w:rsidRPr="002647D1">
        <w:rPr>
          <w:rFonts w:ascii="Arial" w:hAnsi="Arial" w:cs="Arial"/>
          <w:i/>
          <w:color w:val="000000" w:themeColor="text1"/>
          <w:sz w:val="24"/>
          <w:szCs w:val="24"/>
        </w:rPr>
        <w:t>Место работы первого автора,</w:t>
      </w:r>
    </w:p>
    <w:p w14:paraId="6161949D" w14:textId="77777777" w:rsidR="0065569D" w:rsidRPr="002647D1" w:rsidRDefault="0065569D" w:rsidP="002647D1">
      <w:pPr>
        <w:ind w:firstLine="340"/>
        <w:jc w:val="right"/>
        <w:rPr>
          <w:rFonts w:ascii="Arial" w:hAnsi="Arial" w:cs="Arial"/>
          <w:i/>
          <w:color w:val="000000" w:themeColor="text1"/>
          <w:sz w:val="24"/>
          <w:szCs w:val="24"/>
        </w:rPr>
      </w:pPr>
      <w:r w:rsidRPr="002647D1">
        <w:rPr>
          <w:rFonts w:ascii="Arial" w:hAnsi="Arial" w:cs="Arial"/>
          <w:i/>
          <w:color w:val="000000" w:themeColor="text1"/>
          <w:sz w:val="24"/>
          <w:szCs w:val="24"/>
        </w:rPr>
        <w:t xml:space="preserve"> Город, Страна</w:t>
      </w:r>
    </w:p>
    <w:p w14:paraId="778F29BE" w14:textId="77777777" w:rsidR="007B7EAE" w:rsidRDefault="0065569D" w:rsidP="002647D1">
      <w:pPr>
        <w:ind w:firstLine="340"/>
        <w:jc w:val="right"/>
        <w:rPr>
          <w:rFonts w:ascii="Arial" w:hAnsi="Arial" w:cs="Arial"/>
          <w:i/>
          <w:color w:val="000000" w:themeColor="text1"/>
          <w:sz w:val="24"/>
          <w:szCs w:val="24"/>
        </w:rPr>
      </w:pPr>
      <w:r w:rsidRPr="002647D1">
        <w:rPr>
          <w:rStyle w:val="a4"/>
          <w:rFonts w:ascii="Arial" w:hAnsi="Arial" w:cs="Arial"/>
          <w:i/>
          <w:color w:val="000000" w:themeColor="text1"/>
          <w:sz w:val="24"/>
          <w:szCs w:val="24"/>
        </w:rPr>
        <w:t>2</w:t>
      </w:r>
      <w:r w:rsidRPr="002647D1">
        <w:rPr>
          <w:rFonts w:ascii="Arial" w:hAnsi="Arial" w:cs="Arial"/>
          <w:i/>
          <w:color w:val="000000" w:themeColor="text1"/>
          <w:sz w:val="24"/>
          <w:szCs w:val="24"/>
        </w:rPr>
        <w:t>Место работы второго автора,</w:t>
      </w:r>
    </w:p>
    <w:p w14:paraId="4A414EA4" w14:textId="77777777" w:rsidR="0065569D" w:rsidRPr="002647D1" w:rsidRDefault="0065569D" w:rsidP="002647D1">
      <w:pPr>
        <w:ind w:firstLine="340"/>
        <w:jc w:val="right"/>
        <w:rPr>
          <w:rFonts w:ascii="Arial" w:hAnsi="Arial" w:cs="Arial"/>
          <w:i/>
          <w:color w:val="000000" w:themeColor="text1"/>
          <w:sz w:val="24"/>
          <w:szCs w:val="24"/>
        </w:rPr>
      </w:pPr>
      <w:r w:rsidRPr="002647D1">
        <w:rPr>
          <w:rFonts w:ascii="Arial" w:hAnsi="Arial" w:cs="Arial"/>
          <w:i/>
          <w:color w:val="000000" w:themeColor="text1"/>
          <w:sz w:val="24"/>
          <w:szCs w:val="24"/>
        </w:rPr>
        <w:t xml:space="preserve"> Город, Страна</w:t>
      </w:r>
    </w:p>
    <w:p w14:paraId="4672C3B7" w14:textId="77777777" w:rsidR="0065569D" w:rsidRPr="002647D1" w:rsidRDefault="0065569D" w:rsidP="002647D1">
      <w:pPr>
        <w:ind w:firstLine="340"/>
        <w:rPr>
          <w:rFonts w:ascii="Arial" w:hAnsi="Arial" w:cs="Arial"/>
          <w:i/>
          <w:color w:val="000000" w:themeColor="text1"/>
          <w:sz w:val="20"/>
          <w:szCs w:val="20"/>
        </w:rPr>
      </w:pPr>
      <w:r w:rsidRPr="002647D1">
        <w:rPr>
          <w:rFonts w:ascii="Arial" w:hAnsi="Arial" w:cs="Arial"/>
          <w:i/>
          <w:color w:val="000000" w:themeColor="text1"/>
          <w:sz w:val="20"/>
          <w:szCs w:val="20"/>
        </w:rPr>
        <w:t>…</w:t>
      </w:r>
    </w:p>
    <w:p w14:paraId="3BCB3107" w14:textId="77777777" w:rsidR="0065569D" w:rsidRPr="002647D1" w:rsidRDefault="0065569D" w:rsidP="00545239">
      <w:pPr>
        <w:ind w:firstLine="340"/>
        <w:jc w:val="both"/>
        <w:rPr>
          <w:rFonts w:ascii="Arial" w:hAnsi="Arial" w:cs="Arial"/>
          <w:b/>
          <w:color w:val="000000" w:themeColor="text1"/>
          <w:sz w:val="20"/>
          <w:szCs w:val="20"/>
        </w:rPr>
      </w:pPr>
      <w:r w:rsidRPr="002647D1">
        <w:rPr>
          <w:rFonts w:ascii="Arial" w:hAnsi="Arial" w:cs="Arial"/>
          <w:b/>
          <w:color w:val="000000" w:themeColor="text1"/>
          <w:sz w:val="20"/>
          <w:szCs w:val="20"/>
        </w:rPr>
        <w:t>АННОТАЦИЯ</w:t>
      </w:r>
    </w:p>
    <w:p w14:paraId="320D3A51" w14:textId="77777777" w:rsidR="00545239" w:rsidRPr="00545239" w:rsidRDefault="00545239" w:rsidP="00545239">
      <w:pPr>
        <w:ind w:firstLine="340"/>
        <w:jc w:val="both"/>
        <w:rPr>
          <w:rFonts w:ascii="Arial" w:eastAsia="Calibri" w:hAnsi="Arial" w:cs="Arial"/>
          <w:color w:val="000000" w:themeColor="text1"/>
          <w:sz w:val="20"/>
          <w:szCs w:val="20"/>
        </w:rPr>
      </w:pPr>
      <w:r w:rsidRPr="00545239">
        <w:rPr>
          <w:rFonts w:ascii="Arial" w:eastAsia="Calibri" w:hAnsi="Arial" w:cs="Arial"/>
          <w:b/>
          <w:color w:val="000000" w:themeColor="text1"/>
          <w:sz w:val="20"/>
          <w:szCs w:val="20"/>
        </w:rPr>
        <w:t xml:space="preserve">Введение: </w:t>
      </w:r>
      <w:r w:rsidRPr="00545239">
        <w:rPr>
          <w:rFonts w:ascii="Arial" w:eastAsia="Calibri" w:hAnsi="Arial" w:cs="Arial"/>
          <w:color w:val="000000" w:themeColor="text1"/>
          <w:sz w:val="20"/>
          <w:szCs w:val="20"/>
        </w:rPr>
        <w:t>ХХХХХХХХХХ</w:t>
      </w:r>
      <w:r w:rsidRPr="00545239">
        <w:rPr>
          <w:rFonts w:ascii="Arial" w:eastAsia="Calibri" w:hAnsi="Arial" w:cs="Arial"/>
          <w:color w:val="000000" w:themeColor="text1"/>
          <w:sz w:val="20"/>
          <w:szCs w:val="20"/>
          <w:vertAlign w:val="superscript"/>
        </w:rPr>
        <w:endnoteReference w:id="1"/>
      </w:r>
      <w:r w:rsidRPr="00545239">
        <w:rPr>
          <w:rFonts w:ascii="Arial" w:eastAsia="Calibri" w:hAnsi="Arial" w:cs="Arial"/>
          <w:color w:val="000000" w:themeColor="text1"/>
          <w:sz w:val="20"/>
          <w:szCs w:val="20"/>
        </w:rPr>
        <w:t xml:space="preserve">. </w:t>
      </w:r>
    </w:p>
    <w:p w14:paraId="4082F796" w14:textId="77777777" w:rsidR="00545239" w:rsidRPr="00545239" w:rsidRDefault="00545239" w:rsidP="00545239">
      <w:pPr>
        <w:ind w:firstLine="340"/>
        <w:jc w:val="both"/>
        <w:rPr>
          <w:rFonts w:ascii="Arial" w:eastAsia="Calibri" w:hAnsi="Arial" w:cs="Arial"/>
          <w:color w:val="000000" w:themeColor="text1"/>
          <w:sz w:val="20"/>
          <w:szCs w:val="20"/>
        </w:rPr>
      </w:pPr>
      <w:r w:rsidRPr="00545239">
        <w:rPr>
          <w:rFonts w:ascii="Arial" w:eastAsia="Calibri" w:hAnsi="Arial" w:cs="Arial"/>
          <w:b/>
          <w:color w:val="000000" w:themeColor="text1"/>
          <w:sz w:val="20"/>
          <w:szCs w:val="20"/>
        </w:rPr>
        <w:t>Материалы и методы:</w:t>
      </w:r>
      <w:r w:rsidRPr="00545239">
        <w:rPr>
          <w:rFonts w:ascii="Arial" w:eastAsia="Calibri" w:hAnsi="Arial" w:cs="Arial"/>
          <w:color w:val="000000" w:themeColor="text1"/>
          <w:sz w:val="20"/>
          <w:szCs w:val="20"/>
        </w:rPr>
        <w:t xml:space="preserve"> ХХХХХХХХХХ.  </w:t>
      </w:r>
    </w:p>
    <w:p w14:paraId="7B611E3D" w14:textId="77777777" w:rsidR="00545239" w:rsidRPr="00545239" w:rsidRDefault="00545239" w:rsidP="00545239">
      <w:pPr>
        <w:ind w:firstLine="340"/>
        <w:jc w:val="both"/>
        <w:rPr>
          <w:rFonts w:ascii="Arial" w:eastAsia="Calibri" w:hAnsi="Arial" w:cs="Arial"/>
          <w:color w:val="000000" w:themeColor="text1"/>
          <w:sz w:val="20"/>
          <w:szCs w:val="20"/>
        </w:rPr>
      </w:pPr>
      <w:r w:rsidRPr="00545239">
        <w:rPr>
          <w:rFonts w:ascii="Arial" w:eastAsia="Calibri" w:hAnsi="Arial" w:cs="Arial"/>
          <w:b/>
          <w:color w:val="000000" w:themeColor="text1"/>
          <w:sz w:val="20"/>
          <w:szCs w:val="20"/>
        </w:rPr>
        <w:t>Результаты:</w:t>
      </w:r>
      <w:r w:rsidRPr="00545239">
        <w:rPr>
          <w:rFonts w:ascii="Arial" w:eastAsia="Calibri" w:hAnsi="Arial" w:cs="Arial"/>
          <w:color w:val="000000" w:themeColor="text1"/>
          <w:sz w:val="20"/>
          <w:szCs w:val="20"/>
        </w:rPr>
        <w:t xml:space="preserve"> ХХХХХХХХХХ.  </w:t>
      </w:r>
    </w:p>
    <w:p w14:paraId="57D207D0" w14:textId="77777777" w:rsidR="00545239" w:rsidRPr="00545239" w:rsidRDefault="00545239" w:rsidP="00545239">
      <w:pPr>
        <w:autoSpaceDE w:val="0"/>
        <w:autoSpaceDN w:val="0"/>
        <w:adjustRightInd w:val="0"/>
        <w:ind w:firstLine="340"/>
        <w:jc w:val="both"/>
        <w:rPr>
          <w:rFonts w:ascii="Arial" w:eastAsia="Calibri" w:hAnsi="Arial" w:cs="Arial"/>
          <w:color w:val="000000" w:themeColor="text1"/>
          <w:sz w:val="20"/>
          <w:szCs w:val="20"/>
        </w:rPr>
      </w:pPr>
      <w:r w:rsidRPr="00545239">
        <w:rPr>
          <w:rFonts w:ascii="Arial" w:eastAsia="Calibri" w:hAnsi="Arial" w:cs="Arial"/>
          <w:b/>
          <w:color w:val="000000" w:themeColor="text1"/>
          <w:sz w:val="20"/>
          <w:szCs w:val="20"/>
        </w:rPr>
        <w:t>Обсуждение и заключения:</w:t>
      </w:r>
      <w:r w:rsidRPr="00545239">
        <w:rPr>
          <w:rFonts w:ascii="Arial" w:eastAsia="Calibri" w:hAnsi="Arial" w:cs="Arial"/>
          <w:color w:val="000000" w:themeColor="text1"/>
          <w:sz w:val="20"/>
          <w:szCs w:val="20"/>
        </w:rPr>
        <w:t xml:space="preserve"> ХХХХХХХХХХ.  </w:t>
      </w:r>
    </w:p>
    <w:p w14:paraId="2F82A7EE" w14:textId="77777777" w:rsidR="00545239" w:rsidRPr="00545239" w:rsidRDefault="00545239" w:rsidP="00545239">
      <w:pPr>
        <w:autoSpaceDE w:val="0"/>
        <w:autoSpaceDN w:val="0"/>
        <w:adjustRightInd w:val="0"/>
        <w:ind w:firstLine="340"/>
        <w:jc w:val="left"/>
        <w:rPr>
          <w:rFonts w:ascii="Arial" w:eastAsia="Calibri" w:hAnsi="Arial" w:cs="Arial"/>
          <w:color w:val="000000" w:themeColor="text1"/>
          <w:sz w:val="20"/>
          <w:szCs w:val="20"/>
          <w:shd w:val="clear" w:color="auto" w:fill="FFFFFF"/>
        </w:rPr>
      </w:pPr>
      <w:r w:rsidRPr="00545239">
        <w:rPr>
          <w:rFonts w:ascii="Arial" w:eastAsia="Calibri" w:hAnsi="Arial" w:cs="Arial"/>
          <w:color w:val="000000" w:themeColor="text1"/>
          <w:sz w:val="20"/>
          <w:szCs w:val="20"/>
          <w:shd w:val="clear" w:color="auto" w:fill="FFFFFF"/>
        </w:rPr>
        <w:t>В приведенных частях аннотации следует излагать релевантную информацию.</w:t>
      </w:r>
      <w:r w:rsidRPr="00545239">
        <w:rPr>
          <w:rFonts w:ascii="Arial" w:eastAsia="Calibri" w:hAnsi="Arial" w:cs="Arial"/>
          <w:color w:val="000000" w:themeColor="text1"/>
          <w:shd w:val="clear" w:color="auto" w:fill="FFFFFF"/>
        </w:rPr>
        <w:t> </w:t>
      </w:r>
      <w:r w:rsidRPr="00545239">
        <w:rPr>
          <w:rFonts w:ascii="Arial" w:eastAsia="Calibri" w:hAnsi="Arial" w:cs="Arial"/>
          <w:color w:val="000000" w:themeColor="text1"/>
          <w:sz w:val="20"/>
          <w:szCs w:val="20"/>
          <w:shd w:val="clear" w:color="auto" w:fill="FFFFFF"/>
        </w:rPr>
        <w:t>Рекомендуемый объем аннотации – 150–250 слов.</w:t>
      </w:r>
    </w:p>
    <w:p w14:paraId="4271287B" w14:textId="77777777" w:rsidR="00545239" w:rsidRPr="00545239" w:rsidRDefault="00545239" w:rsidP="00545239">
      <w:pPr>
        <w:autoSpaceDE w:val="0"/>
        <w:autoSpaceDN w:val="0"/>
        <w:adjustRightInd w:val="0"/>
        <w:ind w:firstLine="340"/>
        <w:jc w:val="left"/>
        <w:rPr>
          <w:rFonts w:ascii="Arial" w:eastAsia="Calibri" w:hAnsi="Arial" w:cs="Arial"/>
          <w:b/>
          <w:bCs/>
          <w:color w:val="000000" w:themeColor="text1"/>
          <w:sz w:val="20"/>
          <w:szCs w:val="20"/>
        </w:rPr>
      </w:pPr>
      <w:r w:rsidRPr="00545239">
        <w:rPr>
          <w:rFonts w:ascii="Arial" w:eastAsia="Calibri" w:hAnsi="Arial" w:cs="Arial"/>
          <w:b/>
          <w:color w:val="000000" w:themeColor="text1"/>
          <w:sz w:val="20"/>
          <w:szCs w:val="20"/>
          <w:shd w:val="clear" w:color="auto" w:fill="FFFFFF"/>
        </w:rPr>
        <w:t>Приводится на русском и английском языках.</w:t>
      </w:r>
    </w:p>
    <w:p w14:paraId="0A2ADA6B" w14:textId="5D435D40" w:rsidR="00545239" w:rsidRPr="00545239" w:rsidRDefault="00545239" w:rsidP="00545239">
      <w:pPr>
        <w:ind w:firstLine="340"/>
        <w:jc w:val="both"/>
        <w:rPr>
          <w:rFonts w:ascii="Arial" w:eastAsia="Calibri" w:hAnsi="Arial" w:cs="Arial"/>
          <w:color w:val="000000" w:themeColor="text1"/>
          <w:sz w:val="20"/>
          <w:szCs w:val="20"/>
        </w:rPr>
      </w:pPr>
      <w:r w:rsidRPr="00545239">
        <w:rPr>
          <w:rFonts w:ascii="Arial" w:eastAsia="Calibri" w:hAnsi="Arial" w:cs="Arial"/>
          <w:i/>
          <w:color w:val="000000" w:themeColor="text1"/>
          <w:sz w:val="20"/>
          <w:szCs w:val="20"/>
        </w:rPr>
        <w:t>Ключевые слова:</w:t>
      </w:r>
      <w:r w:rsidRPr="00545239">
        <w:rPr>
          <w:rFonts w:ascii="Arial" w:eastAsia="Calibri" w:hAnsi="Arial" w:cs="Arial"/>
          <w:color w:val="000000" w:themeColor="text1"/>
          <w:sz w:val="20"/>
          <w:szCs w:val="20"/>
        </w:rPr>
        <w:t xml:space="preserve"> ХХХХХХХХХХ  </w:t>
      </w:r>
    </w:p>
    <w:p w14:paraId="2909E548" w14:textId="77777777" w:rsidR="00545239" w:rsidRPr="00545239" w:rsidRDefault="00545239" w:rsidP="00545239">
      <w:pPr>
        <w:ind w:firstLine="340"/>
        <w:jc w:val="both"/>
        <w:rPr>
          <w:rFonts w:ascii="Arial" w:eastAsia="Calibri" w:hAnsi="Arial" w:cs="Arial"/>
          <w:color w:val="000000" w:themeColor="text1"/>
          <w:sz w:val="20"/>
          <w:szCs w:val="20"/>
          <w:shd w:val="clear" w:color="auto" w:fill="FFFFFF"/>
        </w:rPr>
      </w:pPr>
      <w:r w:rsidRPr="00545239">
        <w:rPr>
          <w:rFonts w:ascii="Arial" w:eastAsia="Calibri" w:hAnsi="Arial" w:cs="Arial"/>
          <w:color w:val="000000" w:themeColor="text1"/>
          <w:sz w:val="20"/>
          <w:szCs w:val="20"/>
          <w:shd w:val="clear" w:color="auto" w:fill="FFFFFF"/>
        </w:rPr>
        <w:t>Ключевые слова являются поисковым образом научной статьи. В связи с этим, они должны отражать основную терминологию научного исследования. Рекомендуемое количество ключевых слов – 10−12.</w:t>
      </w:r>
    </w:p>
    <w:p w14:paraId="7BADCDA6" w14:textId="77777777" w:rsidR="00545239" w:rsidRPr="00545239" w:rsidRDefault="00545239" w:rsidP="00545239">
      <w:pPr>
        <w:autoSpaceDE w:val="0"/>
        <w:autoSpaceDN w:val="0"/>
        <w:adjustRightInd w:val="0"/>
        <w:ind w:firstLine="340"/>
        <w:jc w:val="left"/>
        <w:rPr>
          <w:rFonts w:ascii="Arial" w:eastAsia="Calibri" w:hAnsi="Arial" w:cs="Arial"/>
          <w:b/>
          <w:bCs/>
          <w:color w:val="000000" w:themeColor="text1"/>
          <w:sz w:val="20"/>
          <w:szCs w:val="20"/>
        </w:rPr>
      </w:pPr>
      <w:r w:rsidRPr="00545239">
        <w:rPr>
          <w:rFonts w:ascii="Arial" w:eastAsia="Calibri" w:hAnsi="Arial" w:cs="Arial"/>
          <w:b/>
          <w:color w:val="000000" w:themeColor="text1"/>
          <w:sz w:val="20"/>
          <w:szCs w:val="20"/>
          <w:shd w:val="clear" w:color="auto" w:fill="FFFFFF"/>
        </w:rPr>
        <w:t>Приводится на русском и английском языках.</w:t>
      </w:r>
    </w:p>
    <w:p w14:paraId="55B758FB" w14:textId="77777777" w:rsidR="00545239" w:rsidRPr="00545239" w:rsidRDefault="00545239" w:rsidP="00545239">
      <w:pPr>
        <w:ind w:firstLine="340"/>
        <w:jc w:val="both"/>
        <w:rPr>
          <w:rFonts w:ascii="Arial" w:eastAsia="Calibri" w:hAnsi="Arial" w:cs="Arial"/>
          <w:color w:val="000000" w:themeColor="text1"/>
          <w:sz w:val="20"/>
          <w:szCs w:val="20"/>
          <w:shd w:val="clear" w:color="auto" w:fill="FFFFFF"/>
        </w:rPr>
      </w:pPr>
    </w:p>
    <w:p w14:paraId="75DD82CD" w14:textId="77777777" w:rsidR="00545239" w:rsidRPr="00545239" w:rsidRDefault="00545239" w:rsidP="00545239">
      <w:pPr>
        <w:ind w:firstLine="340"/>
        <w:jc w:val="both"/>
        <w:rPr>
          <w:rFonts w:ascii="Arial" w:eastAsia="Calibri" w:hAnsi="Arial" w:cs="Arial"/>
          <w:i/>
          <w:color w:val="000000" w:themeColor="text1"/>
          <w:sz w:val="20"/>
          <w:szCs w:val="20"/>
        </w:rPr>
      </w:pPr>
      <w:r w:rsidRPr="00545239">
        <w:rPr>
          <w:rFonts w:ascii="Arial" w:eastAsia="Calibri" w:hAnsi="Arial" w:cs="Arial"/>
          <w:bCs/>
          <w:i/>
          <w:color w:val="000000" w:themeColor="text1"/>
          <w:sz w:val="20"/>
          <w:szCs w:val="20"/>
        </w:rPr>
        <w:t>Благодарности</w:t>
      </w:r>
      <w:r w:rsidRPr="00545239">
        <w:rPr>
          <w:rFonts w:ascii="Arial" w:eastAsia="Calibri" w:hAnsi="Arial" w:cs="Arial"/>
          <w:i/>
          <w:color w:val="000000" w:themeColor="text1"/>
          <w:sz w:val="20"/>
          <w:szCs w:val="20"/>
        </w:rPr>
        <w:t>:</w:t>
      </w:r>
      <w:r w:rsidRPr="00545239">
        <w:rPr>
          <w:rFonts w:ascii="Arial" w:eastAsia="Calibri" w:hAnsi="Arial" w:cs="Arial"/>
          <w:color w:val="000000" w:themeColor="text1"/>
          <w:sz w:val="20"/>
          <w:szCs w:val="20"/>
        </w:rPr>
        <w:t xml:space="preserve"> ХХХХХХХХХХ.  </w:t>
      </w:r>
    </w:p>
    <w:p w14:paraId="4DEFE8B6" w14:textId="77777777" w:rsidR="00545239" w:rsidRPr="00545239" w:rsidRDefault="00545239" w:rsidP="00545239">
      <w:pPr>
        <w:ind w:firstLine="340"/>
        <w:jc w:val="both"/>
        <w:rPr>
          <w:rFonts w:eastAsia="Calibri" w:cs="Times New Roman"/>
          <w:shd w:val="clear" w:color="auto" w:fill="FFFFFF"/>
        </w:rPr>
      </w:pPr>
      <w:r w:rsidRPr="00545239">
        <w:rPr>
          <w:rFonts w:ascii="Arial" w:eastAsia="Calibri" w:hAnsi="Arial" w:cs="Arial"/>
          <w:color w:val="000000" w:themeColor="text1"/>
          <w:sz w:val="20"/>
          <w:szCs w:val="20"/>
          <w:shd w:val="clear" w:color="auto" w:fill="FFFFFF"/>
        </w:rPr>
        <w:t>В этом разделе следует упомянуть людей, помогавших автору подготовить настоящую статью, организации, оказавшие финансовую поддержку. Хорошим тоном считается выражение благодарности анонимным рецензентам.</w:t>
      </w:r>
      <w:r w:rsidRPr="00545239">
        <w:rPr>
          <w:rFonts w:ascii="Arial" w:eastAsia="Calibri" w:hAnsi="Arial" w:cs="Arial"/>
          <w:color w:val="000000" w:themeColor="text1"/>
          <w:shd w:val="clear" w:color="auto" w:fill="FFFFFF"/>
        </w:rPr>
        <w:t> </w:t>
      </w:r>
    </w:p>
    <w:p w14:paraId="674435EC" w14:textId="77777777" w:rsidR="0065569D" w:rsidRPr="002647D1" w:rsidRDefault="0065569D" w:rsidP="002647D1">
      <w:pPr>
        <w:ind w:firstLine="340"/>
        <w:jc w:val="left"/>
        <w:rPr>
          <w:rFonts w:ascii="Arial" w:hAnsi="Arial" w:cs="Arial"/>
          <w:b/>
          <w:color w:val="000000" w:themeColor="text1"/>
          <w:sz w:val="20"/>
          <w:szCs w:val="20"/>
        </w:rPr>
      </w:pPr>
    </w:p>
    <w:p w14:paraId="3ED59559" w14:textId="7C5D57FB" w:rsidR="0065569D" w:rsidRDefault="007B7EAE" w:rsidP="00FA2FBA">
      <w:pPr>
        <w:ind w:firstLine="0"/>
        <w:jc w:val="left"/>
        <w:rPr>
          <w:rFonts w:ascii="Arial" w:hAnsi="Arial" w:cs="Arial"/>
          <w:b/>
          <w:color w:val="000000" w:themeColor="text1"/>
          <w:sz w:val="20"/>
          <w:szCs w:val="20"/>
        </w:rPr>
      </w:pPr>
      <w:r w:rsidRPr="002647D1">
        <w:rPr>
          <w:rFonts w:ascii="Arial" w:hAnsi="Arial" w:cs="Arial"/>
          <w:b/>
          <w:color w:val="000000" w:themeColor="text1"/>
          <w:sz w:val="20"/>
          <w:szCs w:val="20"/>
        </w:rPr>
        <w:t>ВВЕДЕНИЕ</w:t>
      </w:r>
    </w:p>
    <w:p w14:paraId="2405426E" w14:textId="77777777" w:rsidR="00545239" w:rsidRDefault="00545239" w:rsidP="00FA2FBA">
      <w:pPr>
        <w:ind w:firstLine="0"/>
        <w:jc w:val="left"/>
        <w:rPr>
          <w:rFonts w:ascii="Arial" w:hAnsi="Arial" w:cs="Arial"/>
          <w:b/>
          <w:color w:val="000000" w:themeColor="text1"/>
          <w:sz w:val="20"/>
          <w:szCs w:val="20"/>
        </w:rPr>
      </w:pPr>
    </w:p>
    <w:p w14:paraId="22CF3F6A" w14:textId="78D22E61" w:rsidR="007B7EAE" w:rsidRDefault="002E5BBB" w:rsidP="007B7EAE">
      <w:pPr>
        <w:ind w:firstLine="340"/>
        <w:jc w:val="left"/>
        <w:rPr>
          <w:rFonts w:ascii="Arial" w:hAnsi="Arial" w:cs="Arial"/>
          <w:bCs/>
          <w:color w:val="000000" w:themeColor="text1"/>
          <w:sz w:val="20"/>
          <w:szCs w:val="20"/>
        </w:rPr>
      </w:pPr>
      <w:r w:rsidRPr="002E5BBB">
        <w:rPr>
          <w:rFonts w:ascii="Arial" w:hAnsi="Arial" w:cs="Arial"/>
          <w:bCs/>
          <w:color w:val="000000" w:themeColor="text1"/>
          <w:sz w:val="20"/>
          <w:szCs w:val="20"/>
        </w:rPr>
        <w:t xml:space="preserve">ХХХХХХХХХХ.  </w:t>
      </w:r>
    </w:p>
    <w:p w14:paraId="324A36D3" w14:textId="77777777" w:rsidR="00545239" w:rsidRPr="002E5BBB" w:rsidRDefault="00545239" w:rsidP="007B7EAE">
      <w:pPr>
        <w:ind w:firstLine="340"/>
        <w:jc w:val="left"/>
        <w:rPr>
          <w:rFonts w:ascii="Arial" w:hAnsi="Arial" w:cs="Arial"/>
          <w:bCs/>
          <w:color w:val="000000" w:themeColor="text1"/>
          <w:sz w:val="20"/>
          <w:szCs w:val="20"/>
        </w:rPr>
      </w:pPr>
    </w:p>
    <w:p w14:paraId="03C0954F"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xml:space="preserve">(1−4 стр.) В этом разделе описываются общая тема исследования, цели и задачи планируемой работы, теоретическая и практическая значимость, приводятся наиболее известные и авторитетные публикации по изучаемой теме, обозначаются нерешенные проблемы. Данный раздел должен содержать обоснование необходимости и актуальности исследования. Информация во Введении должна быть организована по принципу «от общего к частному». </w:t>
      </w:r>
    </w:p>
    <w:p w14:paraId="0E2CBC56"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xml:space="preserve">Введение, как правило, состоит из четырех подразделов: </w:t>
      </w:r>
    </w:p>
    <w:p w14:paraId="6541F167"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i/>
          <w:color w:val="auto"/>
          <w:sz w:val="20"/>
          <w:szCs w:val="20"/>
        </w:rPr>
        <w:t xml:space="preserve">1. Описание проблемы, с которой связано исследование. </w:t>
      </w:r>
      <w:r w:rsidRPr="002647D1">
        <w:rPr>
          <w:rFonts w:ascii="Arial" w:hAnsi="Arial" w:cs="Arial"/>
          <w:color w:val="auto"/>
          <w:sz w:val="20"/>
          <w:szCs w:val="20"/>
        </w:rPr>
        <w:t>В этом подразделе необходимо представить, частью какой более широкой проблемы является представляемое исследование.</w:t>
      </w:r>
    </w:p>
    <w:p w14:paraId="2DD6E52B" w14:textId="77777777" w:rsidR="0065569D" w:rsidRPr="002647D1" w:rsidRDefault="0065569D" w:rsidP="002647D1">
      <w:pPr>
        <w:pStyle w:val="Default"/>
        <w:ind w:firstLine="340"/>
        <w:rPr>
          <w:rFonts w:ascii="Arial" w:hAnsi="Arial" w:cs="Arial"/>
          <w:color w:val="auto"/>
          <w:sz w:val="20"/>
          <w:szCs w:val="20"/>
        </w:rPr>
      </w:pPr>
      <w:r w:rsidRPr="002647D1">
        <w:rPr>
          <w:rFonts w:ascii="Arial" w:hAnsi="Arial" w:cs="Arial"/>
          <w:i/>
          <w:color w:val="auto"/>
          <w:sz w:val="20"/>
          <w:szCs w:val="20"/>
        </w:rPr>
        <w:t>2. Обзор литературы, связанной с исследованием.</w:t>
      </w:r>
      <w:r w:rsidRPr="002647D1">
        <w:rPr>
          <w:rFonts w:ascii="Arial" w:hAnsi="Arial" w:cs="Arial"/>
          <w:color w:val="auto"/>
          <w:sz w:val="20"/>
          <w:szCs w:val="20"/>
        </w:rPr>
        <w:t xml:space="preserve"> Подраздел посвящен обзору того, что и как было сделано другими исследователями в данной области. Основная часть подраздела содержит описание того, что опубликовано в статьях и книгах исследователей (и ваших собственных в том числе), если Вы на них опираетесь в представляемом исследовании. Желательно рассмотреть 20-40 источников и сравнить взгляды авторов. Часть источников должна быть англоязычной.</w:t>
      </w:r>
    </w:p>
    <w:p w14:paraId="282279EA"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i/>
          <w:color w:val="auto"/>
          <w:sz w:val="20"/>
          <w:szCs w:val="20"/>
        </w:rPr>
        <w:t xml:space="preserve">3. Описание белых пятен в проблеме или того, что еще не сделано. </w:t>
      </w:r>
      <w:r w:rsidRPr="002647D1">
        <w:rPr>
          <w:rFonts w:ascii="Arial" w:hAnsi="Arial" w:cs="Arial"/>
          <w:color w:val="auto"/>
          <w:sz w:val="20"/>
          <w:szCs w:val="20"/>
        </w:rPr>
        <w:t xml:space="preserve">В этом подразделе вы показываете читателю, что обзор литературы закончен, и описываете важную область, в которой: </w:t>
      </w:r>
    </w:p>
    <w:p w14:paraId="4DABD0F0" w14:textId="77777777" w:rsidR="0065569D" w:rsidRPr="002647D1" w:rsidRDefault="0065569D" w:rsidP="002647D1">
      <w:pPr>
        <w:pStyle w:val="Default"/>
        <w:numPr>
          <w:ilvl w:val="0"/>
          <w:numId w:val="1"/>
        </w:numPr>
        <w:ind w:firstLine="340"/>
        <w:jc w:val="both"/>
        <w:rPr>
          <w:rFonts w:ascii="Arial" w:hAnsi="Arial" w:cs="Arial"/>
          <w:color w:val="auto"/>
          <w:sz w:val="20"/>
          <w:szCs w:val="20"/>
        </w:rPr>
      </w:pPr>
      <w:r w:rsidRPr="002647D1">
        <w:rPr>
          <w:rFonts w:ascii="Arial" w:hAnsi="Arial" w:cs="Arial"/>
          <w:color w:val="auto"/>
          <w:sz w:val="20"/>
          <w:szCs w:val="20"/>
        </w:rPr>
        <w:t xml:space="preserve"> исследования еще не проводились никем, потому что этот аспект проблемы был не замечен, пропущен или игнорирован; </w:t>
      </w:r>
    </w:p>
    <w:p w14:paraId="537B533D" w14:textId="77777777" w:rsidR="0065569D" w:rsidRPr="002647D1" w:rsidRDefault="0065569D" w:rsidP="002647D1">
      <w:pPr>
        <w:pStyle w:val="Default"/>
        <w:numPr>
          <w:ilvl w:val="0"/>
          <w:numId w:val="1"/>
        </w:numPr>
        <w:ind w:firstLine="340"/>
        <w:jc w:val="both"/>
        <w:rPr>
          <w:rFonts w:ascii="Arial" w:hAnsi="Arial" w:cs="Arial"/>
          <w:color w:val="auto"/>
          <w:sz w:val="20"/>
          <w:szCs w:val="20"/>
        </w:rPr>
      </w:pPr>
      <w:r w:rsidRPr="002647D1">
        <w:rPr>
          <w:rFonts w:ascii="Arial" w:hAnsi="Arial" w:cs="Arial"/>
          <w:color w:val="auto"/>
          <w:sz w:val="20"/>
          <w:szCs w:val="20"/>
        </w:rPr>
        <w:t xml:space="preserve"> имеются противоречия или конфликты между результатами разных исследователей, гипотезами, выводами; </w:t>
      </w:r>
    </w:p>
    <w:p w14:paraId="3D353303" w14:textId="77777777" w:rsidR="0065569D" w:rsidRPr="002647D1" w:rsidRDefault="0065569D" w:rsidP="002647D1">
      <w:pPr>
        <w:pStyle w:val="Default"/>
        <w:numPr>
          <w:ilvl w:val="0"/>
          <w:numId w:val="1"/>
        </w:numPr>
        <w:ind w:firstLine="340"/>
        <w:jc w:val="both"/>
        <w:rPr>
          <w:rFonts w:ascii="Arial" w:hAnsi="Arial" w:cs="Arial"/>
          <w:color w:val="auto"/>
          <w:sz w:val="20"/>
          <w:szCs w:val="20"/>
        </w:rPr>
      </w:pPr>
      <w:r w:rsidRPr="002647D1">
        <w:rPr>
          <w:rFonts w:ascii="Arial" w:hAnsi="Arial" w:cs="Arial"/>
          <w:color w:val="auto"/>
          <w:sz w:val="20"/>
          <w:szCs w:val="20"/>
        </w:rPr>
        <w:t xml:space="preserve"> необходимо продолжить или расширить исследования, так как их было недостаточно. </w:t>
      </w:r>
    </w:p>
    <w:p w14:paraId="3CF2CA7D" w14:textId="77777777" w:rsidR="0065569D" w:rsidRPr="002647D1" w:rsidRDefault="0065569D" w:rsidP="002647D1">
      <w:pPr>
        <w:pStyle w:val="Default"/>
        <w:ind w:firstLine="340"/>
        <w:jc w:val="both"/>
        <w:rPr>
          <w:rFonts w:ascii="Arial" w:hAnsi="Arial" w:cs="Arial"/>
          <w:i/>
          <w:color w:val="auto"/>
          <w:sz w:val="20"/>
          <w:szCs w:val="20"/>
        </w:rPr>
      </w:pPr>
      <w:r w:rsidRPr="002647D1">
        <w:rPr>
          <w:rFonts w:ascii="Arial" w:hAnsi="Arial" w:cs="Arial"/>
          <w:i/>
          <w:color w:val="auto"/>
          <w:sz w:val="20"/>
          <w:szCs w:val="20"/>
        </w:rPr>
        <w:lastRenderedPageBreak/>
        <w:t xml:space="preserve">4. Формулирование цели и задач исследования. </w:t>
      </w:r>
      <w:r w:rsidRPr="002647D1">
        <w:rPr>
          <w:rFonts w:ascii="Arial" w:hAnsi="Arial" w:cs="Arial"/>
          <w:color w:val="auto"/>
          <w:sz w:val="20"/>
          <w:szCs w:val="20"/>
        </w:rPr>
        <w:t xml:space="preserve">Формулируются цели и задачи исследования, которые зачастую </w:t>
      </w:r>
      <w:proofErr w:type="spellStart"/>
      <w:r w:rsidRPr="002647D1">
        <w:rPr>
          <w:rFonts w:ascii="Arial" w:hAnsi="Arial" w:cs="Arial"/>
          <w:color w:val="auto"/>
          <w:sz w:val="20"/>
          <w:szCs w:val="20"/>
        </w:rPr>
        <w:t>переформулируются</w:t>
      </w:r>
      <w:proofErr w:type="spellEnd"/>
      <w:r w:rsidRPr="002647D1">
        <w:rPr>
          <w:rFonts w:ascii="Arial" w:hAnsi="Arial" w:cs="Arial"/>
          <w:color w:val="auto"/>
          <w:sz w:val="20"/>
          <w:szCs w:val="20"/>
        </w:rPr>
        <w:t xml:space="preserve"> не один раз по мере того, как пишутся последующие разделы статьи: результаты и обсуждение.</w:t>
      </w:r>
    </w:p>
    <w:p w14:paraId="494EF36D" w14:textId="64261298" w:rsidR="0065569D" w:rsidRDefault="0065569D" w:rsidP="002647D1">
      <w:pPr>
        <w:ind w:firstLine="340"/>
        <w:jc w:val="both"/>
        <w:rPr>
          <w:rFonts w:ascii="Arial" w:hAnsi="Arial" w:cs="Arial"/>
          <w:sz w:val="20"/>
          <w:szCs w:val="20"/>
        </w:rPr>
      </w:pPr>
      <w:r w:rsidRPr="002647D1">
        <w:rPr>
          <w:rFonts w:ascii="Arial" w:hAnsi="Arial" w:cs="Arial"/>
          <w:sz w:val="20"/>
          <w:szCs w:val="20"/>
        </w:rPr>
        <w:t>Помимо вышеперечисленных подразделов, во Введении можно дать оценку важности проведенного исследования и кратко описать структуру публикации.</w:t>
      </w:r>
    </w:p>
    <w:p w14:paraId="23A4382C" w14:textId="77777777" w:rsidR="00545239" w:rsidRPr="002647D1" w:rsidRDefault="00545239" w:rsidP="002647D1">
      <w:pPr>
        <w:ind w:firstLine="340"/>
        <w:jc w:val="both"/>
        <w:rPr>
          <w:rFonts w:ascii="Arial" w:hAnsi="Arial" w:cs="Arial"/>
          <w:sz w:val="20"/>
          <w:szCs w:val="20"/>
        </w:rPr>
      </w:pPr>
    </w:p>
    <w:p w14:paraId="74DD8A84" w14:textId="0E00EA12" w:rsidR="0065569D" w:rsidRDefault="007B7EAE" w:rsidP="00FA2FBA">
      <w:pPr>
        <w:ind w:firstLine="0"/>
        <w:jc w:val="left"/>
        <w:rPr>
          <w:rFonts w:ascii="Arial" w:hAnsi="Arial" w:cs="Arial"/>
          <w:b/>
          <w:iCs/>
          <w:color w:val="000000" w:themeColor="text1"/>
          <w:sz w:val="20"/>
          <w:szCs w:val="20"/>
        </w:rPr>
      </w:pPr>
      <w:r w:rsidRPr="002647D1">
        <w:rPr>
          <w:rFonts w:ascii="Arial" w:hAnsi="Arial" w:cs="Arial"/>
          <w:b/>
          <w:iCs/>
          <w:color w:val="000000" w:themeColor="text1"/>
          <w:sz w:val="20"/>
          <w:szCs w:val="20"/>
        </w:rPr>
        <w:t>МАТЕРИАЛЫ И МЕТОДЫ</w:t>
      </w:r>
    </w:p>
    <w:p w14:paraId="542072F4" w14:textId="77777777" w:rsidR="00545239" w:rsidRPr="002647D1" w:rsidRDefault="00545239" w:rsidP="00FA2FBA">
      <w:pPr>
        <w:ind w:firstLine="0"/>
        <w:jc w:val="left"/>
        <w:rPr>
          <w:rFonts w:ascii="Arial" w:hAnsi="Arial" w:cs="Arial"/>
          <w:b/>
          <w:iCs/>
          <w:color w:val="000000" w:themeColor="text1"/>
          <w:sz w:val="20"/>
          <w:szCs w:val="20"/>
        </w:rPr>
      </w:pPr>
    </w:p>
    <w:p w14:paraId="7217D5B3" w14:textId="7BE6E03D" w:rsidR="0065569D" w:rsidRDefault="00545239" w:rsidP="00545239">
      <w:pPr>
        <w:pStyle w:val="Default"/>
        <w:ind w:firstLine="340"/>
        <w:jc w:val="both"/>
        <w:rPr>
          <w:rFonts w:ascii="Arial" w:hAnsi="Arial" w:cs="Arial"/>
          <w:color w:val="000000" w:themeColor="text1"/>
          <w:sz w:val="20"/>
          <w:szCs w:val="20"/>
        </w:rPr>
      </w:pPr>
      <w:r w:rsidRPr="00545239">
        <w:rPr>
          <w:rFonts w:ascii="Arial" w:hAnsi="Arial" w:cs="Arial"/>
          <w:color w:val="000000" w:themeColor="text1"/>
          <w:sz w:val="20"/>
          <w:szCs w:val="20"/>
        </w:rPr>
        <w:t xml:space="preserve">ХХХХХХХХХХ.  </w:t>
      </w:r>
    </w:p>
    <w:p w14:paraId="6335900D" w14:textId="77777777" w:rsidR="00545239" w:rsidRPr="002647D1" w:rsidRDefault="00545239" w:rsidP="007B7EAE">
      <w:pPr>
        <w:pStyle w:val="Default"/>
        <w:jc w:val="both"/>
        <w:rPr>
          <w:rFonts w:ascii="Arial" w:hAnsi="Arial" w:cs="Arial"/>
          <w:color w:val="000000" w:themeColor="text1"/>
          <w:sz w:val="20"/>
          <w:szCs w:val="20"/>
        </w:rPr>
      </w:pPr>
    </w:p>
    <w:p w14:paraId="176E15A9"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(1 стр. и более</w:t>
      </w:r>
      <w:proofErr w:type="gramStart"/>
      <w:r w:rsidRPr="002647D1">
        <w:rPr>
          <w:rFonts w:ascii="Arial" w:hAnsi="Arial" w:cs="Arial"/>
          <w:color w:val="auto"/>
          <w:sz w:val="20"/>
          <w:szCs w:val="20"/>
        </w:rPr>
        <w:t>)</w:t>
      </w:r>
      <w:proofErr w:type="gramEnd"/>
      <w:r w:rsidRPr="002647D1">
        <w:rPr>
          <w:rFonts w:ascii="Arial" w:hAnsi="Arial" w:cs="Arial"/>
          <w:color w:val="auto"/>
          <w:sz w:val="20"/>
          <w:szCs w:val="20"/>
        </w:rPr>
        <w:t xml:space="preserve"> В этом разделе в деталях описываются методы, которые использовались для получения результатов. Обычно сначала дается общая схема экспериментов/исследования, затем они представляются настолько подробно и с таким количеством деталей, чтобы любой компетентный специалист мог воспроизвести их, пользуясь лишь текстом статьи. </w:t>
      </w:r>
    </w:p>
    <w:p w14:paraId="7541C1F1"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xml:space="preserve">При использовании стандартных методов и процедур лучше сделать ссылки на соответствующие источники, не забывая описать модификации стандартных методов, если таковые имелись. Если же используется собственный новый метод, который еще нигде ранее не публиковался, важно дать все необходимые детали. Если ранее метод был опубликован в известном журнале, можно ограничиться ссылкой. </w:t>
      </w:r>
    </w:p>
    <w:p w14:paraId="76BA3AAD"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xml:space="preserve">В теоретической работе в разделе </w:t>
      </w:r>
      <w:proofErr w:type="spellStart"/>
      <w:r w:rsidRPr="002647D1">
        <w:rPr>
          <w:rFonts w:ascii="Arial" w:hAnsi="Arial" w:cs="Arial"/>
          <w:color w:val="auto"/>
          <w:sz w:val="20"/>
          <w:szCs w:val="20"/>
        </w:rPr>
        <w:t>Theoretical</w:t>
      </w:r>
      <w:proofErr w:type="spellEnd"/>
      <w:r w:rsidRPr="002647D1">
        <w:rPr>
          <w:rFonts w:ascii="Arial" w:hAnsi="Arial" w:cs="Arial"/>
          <w:color w:val="auto"/>
          <w:sz w:val="20"/>
          <w:szCs w:val="20"/>
        </w:rPr>
        <w:t xml:space="preserve"> </w:t>
      </w:r>
      <w:proofErr w:type="spellStart"/>
      <w:r w:rsidRPr="002647D1">
        <w:rPr>
          <w:rFonts w:ascii="Arial" w:hAnsi="Arial" w:cs="Arial"/>
          <w:color w:val="auto"/>
          <w:sz w:val="20"/>
          <w:szCs w:val="20"/>
        </w:rPr>
        <w:t>Basis</w:t>
      </w:r>
      <w:proofErr w:type="spellEnd"/>
      <w:r w:rsidRPr="002647D1">
        <w:rPr>
          <w:rFonts w:ascii="Arial" w:hAnsi="Arial" w:cs="Arial"/>
          <w:color w:val="auto"/>
          <w:sz w:val="20"/>
          <w:szCs w:val="20"/>
        </w:rPr>
        <w:t xml:space="preserve"> приводят математические выкладки с такой степенью подробности, чтобы можно было легко воспроизвести их и проверить правильность полученных результатов. Включите все необходимые данные, формулы, уравнения, назовите, какие преобразования над ними совершались. Если подробное описание математических преобразований занимает слишком много места, то можно привести их в приложении к статье. </w:t>
      </w:r>
    </w:p>
    <w:p w14:paraId="6169F010" w14:textId="77777777" w:rsidR="0065569D" w:rsidRPr="002647D1" w:rsidRDefault="0065569D" w:rsidP="002647D1">
      <w:pPr>
        <w:pStyle w:val="a3"/>
        <w:shd w:val="clear" w:color="auto" w:fill="FFFFFF"/>
        <w:spacing w:before="0" w:beforeAutospacing="0" w:after="0" w:afterAutospacing="0"/>
        <w:ind w:firstLine="340"/>
        <w:jc w:val="both"/>
        <w:rPr>
          <w:rFonts w:ascii="Arial" w:hAnsi="Arial" w:cs="Arial"/>
          <w:color w:val="000000" w:themeColor="text1"/>
          <w:sz w:val="20"/>
          <w:szCs w:val="20"/>
        </w:rPr>
      </w:pPr>
      <w:r w:rsidRPr="002647D1">
        <w:rPr>
          <w:rFonts w:ascii="Arial" w:hAnsi="Arial" w:cs="Arial"/>
          <w:sz w:val="20"/>
          <w:szCs w:val="20"/>
        </w:rPr>
        <w:t>Статистические процедуры представляются очень кратко, поскольку в большинстве случаев используются либо хорошо известные способы статистического анализа, либо их модификации. Стандартные статистические процедуры просто называются, ссылка на источник нужна только, если используются необычные или модифицированные методы.</w:t>
      </w:r>
    </w:p>
    <w:p w14:paraId="382B8156" w14:textId="77777777" w:rsidR="00FA2FBA" w:rsidRDefault="00FA2FBA" w:rsidP="00FA2FBA">
      <w:pPr>
        <w:ind w:firstLine="0"/>
        <w:jc w:val="both"/>
        <w:rPr>
          <w:rFonts w:ascii="Arial" w:hAnsi="Arial" w:cs="Arial"/>
          <w:b/>
          <w:iCs/>
          <w:color w:val="000000" w:themeColor="text1"/>
          <w:sz w:val="20"/>
          <w:szCs w:val="20"/>
        </w:rPr>
      </w:pPr>
    </w:p>
    <w:p w14:paraId="780D8CD1" w14:textId="0EA1649A" w:rsidR="0065569D" w:rsidRDefault="007B7EAE" w:rsidP="00FA2FBA">
      <w:pPr>
        <w:ind w:firstLine="0"/>
        <w:jc w:val="both"/>
        <w:rPr>
          <w:rFonts w:ascii="Arial" w:hAnsi="Arial" w:cs="Arial"/>
          <w:b/>
          <w:iCs/>
          <w:color w:val="000000" w:themeColor="text1"/>
          <w:sz w:val="20"/>
          <w:szCs w:val="20"/>
        </w:rPr>
      </w:pPr>
      <w:r w:rsidRPr="002647D1">
        <w:rPr>
          <w:rFonts w:ascii="Arial" w:hAnsi="Arial" w:cs="Arial"/>
          <w:b/>
          <w:iCs/>
          <w:color w:val="000000" w:themeColor="text1"/>
          <w:sz w:val="20"/>
          <w:szCs w:val="20"/>
        </w:rPr>
        <w:t>РЕЗУЛЬТАТЫ</w:t>
      </w:r>
    </w:p>
    <w:p w14:paraId="609D2203" w14:textId="77777777" w:rsidR="00545239" w:rsidRPr="002647D1" w:rsidRDefault="00545239" w:rsidP="00FA2FBA">
      <w:pPr>
        <w:ind w:firstLine="0"/>
        <w:jc w:val="both"/>
        <w:rPr>
          <w:rFonts w:ascii="Arial" w:hAnsi="Arial" w:cs="Arial"/>
          <w:b/>
          <w:iCs/>
          <w:color w:val="000000" w:themeColor="text1"/>
          <w:sz w:val="20"/>
          <w:szCs w:val="20"/>
        </w:rPr>
      </w:pPr>
    </w:p>
    <w:p w14:paraId="3AE02031" w14:textId="072EC488" w:rsidR="0065569D" w:rsidRDefault="00545239" w:rsidP="00545239">
      <w:pPr>
        <w:ind w:firstLine="340"/>
        <w:jc w:val="left"/>
        <w:rPr>
          <w:rFonts w:ascii="Arial" w:hAnsi="Arial" w:cs="Arial"/>
          <w:color w:val="000000" w:themeColor="text1"/>
          <w:sz w:val="20"/>
          <w:szCs w:val="20"/>
        </w:rPr>
      </w:pPr>
      <w:r w:rsidRPr="00545239">
        <w:rPr>
          <w:rFonts w:ascii="Arial" w:hAnsi="Arial" w:cs="Arial"/>
          <w:color w:val="000000" w:themeColor="text1"/>
          <w:sz w:val="20"/>
          <w:szCs w:val="20"/>
        </w:rPr>
        <w:t xml:space="preserve">ХХХХХХХХХХ.  </w:t>
      </w:r>
    </w:p>
    <w:p w14:paraId="2836370D" w14:textId="77777777" w:rsidR="00545239" w:rsidRPr="002647D1" w:rsidRDefault="00545239" w:rsidP="00545239">
      <w:pPr>
        <w:ind w:firstLine="340"/>
        <w:jc w:val="left"/>
        <w:rPr>
          <w:rFonts w:ascii="Arial" w:hAnsi="Arial" w:cs="Arial"/>
          <w:color w:val="000000" w:themeColor="text1"/>
          <w:sz w:val="20"/>
          <w:szCs w:val="20"/>
        </w:rPr>
      </w:pPr>
    </w:p>
    <w:p w14:paraId="433FD1CA"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xml:space="preserve">В этом разделе представлены экспериментальные или теоретические данные, полученные в ходе исследования. Результаты даются в обработанном варианте: в виде таблиц, графиков, организационных или структурных диаграмм, уравнений, фотографий, рисунков. В этом разделе приводятся только факты. Если было получено много похожих зависимостей, представляемых в виде графиков, то приведите только один типичный график, а данные об имеющихся количественных отличиях между ними, представьте в таблице. </w:t>
      </w:r>
    </w:p>
    <w:p w14:paraId="026011FF"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xml:space="preserve">Существует три способа представления результатов: </w:t>
      </w:r>
    </w:p>
    <w:p w14:paraId="3A9F0E6C"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xml:space="preserve">• текст (вербальное представление); </w:t>
      </w:r>
    </w:p>
    <w:p w14:paraId="02F91437"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таблицы (</w:t>
      </w:r>
      <w:proofErr w:type="spellStart"/>
      <w:r w:rsidRPr="002647D1">
        <w:rPr>
          <w:rFonts w:ascii="Arial" w:hAnsi="Arial" w:cs="Arial"/>
          <w:color w:val="auto"/>
          <w:sz w:val="20"/>
          <w:szCs w:val="20"/>
        </w:rPr>
        <w:t>полувербальное</w:t>
      </w:r>
      <w:proofErr w:type="spellEnd"/>
      <w:r w:rsidRPr="002647D1">
        <w:rPr>
          <w:rFonts w:ascii="Arial" w:hAnsi="Arial" w:cs="Arial"/>
          <w:color w:val="auto"/>
          <w:sz w:val="20"/>
          <w:szCs w:val="20"/>
        </w:rPr>
        <w:t xml:space="preserve"> представление); </w:t>
      </w:r>
    </w:p>
    <w:p w14:paraId="28893755"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xml:space="preserve">• рисунки: диаграммы, графики, изображения (визуальное представление). </w:t>
      </w:r>
    </w:p>
    <w:p w14:paraId="331C77F2" w14:textId="77777777" w:rsidR="0065569D" w:rsidRPr="002647D1" w:rsidRDefault="0065569D" w:rsidP="002647D1">
      <w:pPr>
        <w:pStyle w:val="a3"/>
        <w:shd w:val="clear" w:color="auto" w:fill="FFFFFF"/>
        <w:spacing w:before="0" w:beforeAutospacing="0" w:after="0" w:afterAutospacing="0"/>
        <w:ind w:firstLine="340"/>
        <w:jc w:val="both"/>
        <w:rPr>
          <w:rFonts w:ascii="Arial" w:hAnsi="Arial" w:cs="Arial"/>
          <w:sz w:val="20"/>
          <w:szCs w:val="20"/>
        </w:rPr>
      </w:pPr>
      <w:r w:rsidRPr="002647D1">
        <w:rPr>
          <w:rFonts w:ascii="Arial" w:hAnsi="Arial" w:cs="Arial"/>
          <w:sz w:val="20"/>
          <w:szCs w:val="20"/>
        </w:rPr>
        <w:t xml:space="preserve">Все три способа представления результатов количественного исследования (текст, таблицы и рисунки) должны дополнять, а не повторять друг друга. Каждый график, каждая таблица должны быть представлены и описаны в тексте. Обычно текстовое описание графиков также состоит из трех элементов. Первый указывает, что именно представлено в виде графика, и где это можно найти в статье. Второй описывает наиболее важные черты этого графика, а третий уже комментирует. Обычно текстовое описание графиков также состоит из трех элементов. </w:t>
      </w:r>
    </w:p>
    <w:p w14:paraId="66325501" w14:textId="77777777" w:rsidR="0065569D" w:rsidRPr="002647D1" w:rsidRDefault="0065569D" w:rsidP="002647D1">
      <w:pPr>
        <w:pStyle w:val="a3"/>
        <w:shd w:val="clear" w:color="auto" w:fill="FFFFFF"/>
        <w:spacing w:before="0" w:beforeAutospacing="0" w:after="0" w:afterAutospacing="0"/>
        <w:ind w:firstLine="340"/>
        <w:jc w:val="both"/>
        <w:rPr>
          <w:rFonts w:ascii="Arial" w:hAnsi="Arial" w:cs="Arial"/>
          <w:b/>
          <w:color w:val="000000" w:themeColor="text1"/>
          <w:sz w:val="20"/>
          <w:szCs w:val="20"/>
        </w:rPr>
      </w:pPr>
      <w:r w:rsidRPr="002647D1">
        <w:rPr>
          <w:rFonts w:ascii="Arial" w:hAnsi="Arial" w:cs="Arial"/>
          <w:b/>
          <w:color w:val="000000" w:themeColor="text1"/>
          <w:sz w:val="20"/>
          <w:szCs w:val="20"/>
        </w:rPr>
        <w:t>Все названия, подписи и структурные элементы графиков, таблиц, схем и т. д. оформляются на русском и английском языках.</w:t>
      </w:r>
    </w:p>
    <w:p w14:paraId="33F3FC41" w14:textId="77777777" w:rsidR="0065569D" w:rsidRPr="002647D1" w:rsidRDefault="0065569D" w:rsidP="002647D1">
      <w:pPr>
        <w:ind w:firstLine="340"/>
        <w:jc w:val="both"/>
        <w:rPr>
          <w:rFonts w:ascii="Arial" w:hAnsi="Arial" w:cs="Arial"/>
          <w:b/>
          <w:iCs/>
          <w:color w:val="000000" w:themeColor="text1"/>
          <w:sz w:val="20"/>
          <w:szCs w:val="20"/>
        </w:rPr>
      </w:pPr>
    </w:p>
    <w:p w14:paraId="32210AE1" w14:textId="42EAB68E" w:rsidR="0065569D" w:rsidRDefault="007B7EAE" w:rsidP="00FA2FBA">
      <w:pPr>
        <w:ind w:firstLine="0"/>
        <w:jc w:val="both"/>
        <w:rPr>
          <w:rFonts w:ascii="Arial" w:hAnsi="Arial" w:cs="Arial"/>
          <w:color w:val="000000" w:themeColor="text1"/>
          <w:sz w:val="20"/>
          <w:szCs w:val="20"/>
        </w:rPr>
      </w:pPr>
      <w:r w:rsidRPr="002647D1">
        <w:rPr>
          <w:rFonts w:ascii="Arial" w:hAnsi="Arial" w:cs="Arial"/>
          <w:b/>
          <w:iCs/>
          <w:color w:val="000000" w:themeColor="text1"/>
          <w:sz w:val="20"/>
          <w:szCs w:val="20"/>
        </w:rPr>
        <w:t>ОБСУЖДЕНИЕ И ЗАКЛЮЧЕНИ</w:t>
      </w:r>
      <w:r>
        <w:rPr>
          <w:rFonts w:ascii="Arial" w:hAnsi="Arial" w:cs="Arial"/>
          <w:b/>
          <w:iCs/>
          <w:color w:val="000000" w:themeColor="text1"/>
          <w:sz w:val="20"/>
          <w:szCs w:val="20"/>
        </w:rPr>
        <w:t>Е</w:t>
      </w:r>
      <w:r w:rsidRPr="002647D1">
        <w:rPr>
          <w:rFonts w:ascii="Arial" w:hAnsi="Arial" w:cs="Arial"/>
          <w:color w:val="000000" w:themeColor="text1"/>
          <w:sz w:val="20"/>
          <w:szCs w:val="20"/>
        </w:rPr>
        <w:t xml:space="preserve">  </w:t>
      </w:r>
    </w:p>
    <w:p w14:paraId="416A2E57" w14:textId="2180A7C2" w:rsidR="00545239" w:rsidRDefault="00545239" w:rsidP="00FA2FBA">
      <w:pPr>
        <w:ind w:firstLine="0"/>
        <w:jc w:val="both"/>
        <w:rPr>
          <w:rFonts w:ascii="Arial" w:hAnsi="Arial" w:cs="Arial"/>
          <w:color w:val="000000" w:themeColor="text1"/>
          <w:sz w:val="20"/>
          <w:szCs w:val="20"/>
        </w:rPr>
      </w:pPr>
    </w:p>
    <w:p w14:paraId="5FB08362" w14:textId="3F70C26D" w:rsidR="00545239" w:rsidRPr="007B7EAE" w:rsidRDefault="00545239" w:rsidP="00545239">
      <w:pPr>
        <w:ind w:firstLine="340"/>
        <w:jc w:val="both"/>
        <w:rPr>
          <w:rFonts w:ascii="Arial" w:hAnsi="Arial" w:cs="Arial"/>
          <w:b/>
          <w:iCs/>
          <w:color w:val="000000" w:themeColor="text1"/>
          <w:sz w:val="20"/>
          <w:szCs w:val="20"/>
        </w:rPr>
      </w:pPr>
      <w:r w:rsidRPr="00545239">
        <w:rPr>
          <w:rFonts w:ascii="Arial" w:hAnsi="Arial" w:cs="Arial"/>
          <w:color w:val="000000" w:themeColor="text1"/>
          <w:sz w:val="20"/>
          <w:szCs w:val="20"/>
        </w:rPr>
        <w:t xml:space="preserve">ХХХХХХХХХХ.  </w:t>
      </w:r>
    </w:p>
    <w:p w14:paraId="3732664E" w14:textId="77777777" w:rsidR="00545239" w:rsidRDefault="00545239" w:rsidP="002647D1">
      <w:pPr>
        <w:pStyle w:val="a3"/>
        <w:shd w:val="clear" w:color="auto" w:fill="FFFFFF"/>
        <w:spacing w:before="0" w:beforeAutospacing="0" w:after="0" w:afterAutospacing="0"/>
        <w:ind w:firstLine="340"/>
        <w:jc w:val="both"/>
        <w:rPr>
          <w:rFonts w:ascii="Arial" w:hAnsi="Arial" w:cs="Arial"/>
          <w:color w:val="000000" w:themeColor="text1"/>
          <w:sz w:val="20"/>
          <w:szCs w:val="20"/>
        </w:rPr>
      </w:pPr>
    </w:p>
    <w:p w14:paraId="38AB153B" w14:textId="17DA927C" w:rsidR="0065569D" w:rsidRPr="002647D1" w:rsidRDefault="0065569D" w:rsidP="002647D1">
      <w:pPr>
        <w:pStyle w:val="a3"/>
        <w:shd w:val="clear" w:color="auto" w:fill="FFFFFF"/>
        <w:spacing w:before="0" w:beforeAutospacing="0" w:after="0" w:afterAutospacing="0"/>
        <w:ind w:firstLine="340"/>
        <w:jc w:val="both"/>
        <w:rPr>
          <w:rFonts w:ascii="Arial" w:hAnsi="Arial" w:cs="Arial"/>
          <w:color w:val="000000" w:themeColor="text1"/>
          <w:sz w:val="20"/>
          <w:szCs w:val="20"/>
        </w:rPr>
      </w:pPr>
      <w:r w:rsidRPr="002647D1">
        <w:rPr>
          <w:rFonts w:ascii="Arial" w:hAnsi="Arial" w:cs="Arial"/>
          <w:color w:val="000000" w:themeColor="text1"/>
          <w:sz w:val="20"/>
          <w:szCs w:val="20"/>
        </w:rPr>
        <w:t xml:space="preserve">Заключение содержит краткую формулировку результатов исследования. В нем в сжатом виде повторяются главные мысли основной части работы. Всякие повторы излагаемого материала лучше оформлять новыми фразами, отличающимися от высказанных в основной части статьи. В этом разделе </w:t>
      </w:r>
      <w:r w:rsidRPr="002647D1">
        <w:rPr>
          <w:rFonts w:ascii="Arial" w:hAnsi="Arial" w:cs="Arial"/>
          <w:color w:val="000000" w:themeColor="text1"/>
          <w:sz w:val="20"/>
          <w:szCs w:val="20"/>
        </w:rPr>
        <w:lastRenderedPageBreak/>
        <w:t>необходимо сопоставить полученные результаты с обозначенной в начале работы целью. В заключении суммируются результаты осмысления темы, делаются выводы, обобщения и рекомендации, вытекающие из работы, подчеркивается их практическая значимость, а также определяются основные направления для дальнейшего исследования в этой области. В заключительную часть статьи желательно включить попытки прогноза развития рассмотренных вопросов.</w:t>
      </w:r>
    </w:p>
    <w:p w14:paraId="165A5AD1" w14:textId="77777777" w:rsidR="007B7EAE" w:rsidRDefault="007B7EAE" w:rsidP="007B7EAE">
      <w:pPr>
        <w:ind w:firstLine="0"/>
        <w:jc w:val="both"/>
        <w:rPr>
          <w:rFonts w:ascii="Arial" w:hAnsi="Arial" w:cs="Arial"/>
          <w:b/>
          <w:bCs/>
          <w:iCs/>
          <w:color w:val="000000" w:themeColor="text1"/>
          <w:sz w:val="20"/>
          <w:szCs w:val="20"/>
        </w:rPr>
      </w:pPr>
    </w:p>
    <w:p w14:paraId="235ACA5C" w14:textId="77777777" w:rsidR="0065569D" w:rsidRDefault="007B7EAE" w:rsidP="007B7EAE">
      <w:pPr>
        <w:ind w:firstLine="0"/>
        <w:jc w:val="both"/>
        <w:rPr>
          <w:rFonts w:ascii="Arial" w:hAnsi="Arial" w:cs="Arial"/>
          <w:b/>
          <w:bCs/>
          <w:iCs/>
          <w:color w:val="000000" w:themeColor="text1"/>
          <w:sz w:val="20"/>
          <w:szCs w:val="20"/>
        </w:rPr>
      </w:pPr>
      <w:r>
        <w:rPr>
          <w:rFonts w:ascii="Arial" w:hAnsi="Arial" w:cs="Arial"/>
          <w:b/>
          <w:bCs/>
          <w:iCs/>
          <w:color w:val="000000" w:themeColor="text1"/>
          <w:sz w:val="20"/>
          <w:szCs w:val="20"/>
        </w:rPr>
        <w:t xml:space="preserve">СПИСОК ИСТОЧНИКОВ </w:t>
      </w:r>
      <w:r w:rsidR="0065569D" w:rsidRPr="002647D1">
        <w:rPr>
          <w:rFonts w:ascii="Arial" w:hAnsi="Arial" w:cs="Arial"/>
          <w:b/>
          <w:bCs/>
          <w:iCs/>
          <w:color w:val="000000" w:themeColor="text1"/>
          <w:sz w:val="20"/>
          <w:szCs w:val="20"/>
        </w:rPr>
        <w:t xml:space="preserve"> (REFERENCES)</w:t>
      </w:r>
    </w:p>
    <w:p w14:paraId="6D11FB5E" w14:textId="77777777" w:rsidR="007B7EAE" w:rsidRPr="002647D1" w:rsidRDefault="007B7EAE" w:rsidP="007B7EAE">
      <w:pPr>
        <w:ind w:firstLine="0"/>
        <w:jc w:val="both"/>
        <w:rPr>
          <w:rFonts w:ascii="Arial" w:hAnsi="Arial" w:cs="Arial"/>
          <w:b/>
          <w:color w:val="000000" w:themeColor="text1"/>
          <w:sz w:val="20"/>
          <w:szCs w:val="20"/>
        </w:rPr>
      </w:pPr>
    </w:p>
    <w:p w14:paraId="65E53E15" w14:textId="7777777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 xml:space="preserve">В список </w:t>
      </w:r>
      <w:r w:rsidR="007B7EAE">
        <w:rPr>
          <w:rFonts w:ascii="Arial" w:hAnsi="Arial" w:cs="Arial"/>
          <w:color w:val="auto"/>
          <w:sz w:val="20"/>
          <w:szCs w:val="20"/>
        </w:rPr>
        <w:t xml:space="preserve">источников </w:t>
      </w:r>
      <w:r w:rsidRPr="002647D1">
        <w:rPr>
          <w:rFonts w:ascii="Arial" w:hAnsi="Arial" w:cs="Arial"/>
          <w:color w:val="auto"/>
          <w:sz w:val="20"/>
          <w:szCs w:val="20"/>
        </w:rPr>
        <w:t>включаются только те источники, которые автор использовал при подготовке статьи. Оформление библиографического списка регламентируется ГОСТ Р 7.0.5–2008.</w:t>
      </w:r>
    </w:p>
    <w:p w14:paraId="268B8C10" w14:textId="2E990CA7" w:rsidR="0065569D" w:rsidRPr="002647D1" w:rsidRDefault="0065569D" w:rsidP="002647D1">
      <w:pPr>
        <w:pStyle w:val="Default"/>
        <w:ind w:firstLine="340"/>
        <w:jc w:val="both"/>
        <w:rPr>
          <w:rFonts w:ascii="Arial" w:hAnsi="Arial" w:cs="Arial"/>
          <w:color w:val="auto"/>
          <w:sz w:val="20"/>
          <w:szCs w:val="20"/>
        </w:rPr>
      </w:pPr>
      <w:r w:rsidRPr="002647D1">
        <w:rPr>
          <w:rFonts w:ascii="Arial" w:hAnsi="Arial" w:cs="Arial"/>
          <w:color w:val="auto"/>
          <w:sz w:val="20"/>
          <w:szCs w:val="20"/>
        </w:rPr>
        <w:t>Ссылаться нужно в первую очередь на оригинальные источники из научных журналов, включенных в глобальные индексы цитирования. Желательно использовать 20–</w:t>
      </w:r>
      <w:r w:rsidR="00162938">
        <w:rPr>
          <w:rFonts w:ascii="Arial" w:hAnsi="Arial" w:cs="Arial"/>
          <w:color w:val="auto"/>
          <w:sz w:val="20"/>
          <w:szCs w:val="20"/>
        </w:rPr>
        <w:t>5</w:t>
      </w:r>
      <w:r w:rsidRPr="002647D1">
        <w:rPr>
          <w:rFonts w:ascii="Arial" w:hAnsi="Arial" w:cs="Arial"/>
          <w:color w:val="auto"/>
          <w:sz w:val="20"/>
          <w:szCs w:val="20"/>
        </w:rPr>
        <w:t xml:space="preserve">0 источников. Из них за последние 3 года – не менее 20, </w:t>
      </w:r>
      <w:r w:rsidR="00162938">
        <w:rPr>
          <w:rFonts w:ascii="Arial" w:hAnsi="Arial" w:cs="Arial"/>
          <w:color w:val="auto"/>
          <w:sz w:val="20"/>
          <w:szCs w:val="20"/>
        </w:rPr>
        <w:t>опубликованных в журналах, индексируемых в международных базах данных,</w:t>
      </w:r>
      <w:r w:rsidRPr="002647D1">
        <w:rPr>
          <w:rFonts w:ascii="Arial" w:hAnsi="Arial" w:cs="Arial"/>
          <w:color w:val="auto"/>
          <w:sz w:val="20"/>
          <w:szCs w:val="20"/>
        </w:rPr>
        <w:t xml:space="preserve"> – не менее 15. Важно правильно оформить ссылку на источник. Следует указать фамилии авторов, журнал (электронный адрес), год издания, том (выпуск), номер, страницы, DOI или адрес доступа в сети Интернет. </w:t>
      </w:r>
    </w:p>
    <w:p w14:paraId="528912E2" w14:textId="77777777" w:rsidR="0065569D" w:rsidRPr="002647D1" w:rsidRDefault="0065569D" w:rsidP="002647D1">
      <w:pPr>
        <w:ind w:firstLine="340"/>
        <w:jc w:val="left"/>
        <w:rPr>
          <w:rFonts w:ascii="Arial" w:hAnsi="Arial" w:cs="Arial"/>
          <w:b/>
          <w:sz w:val="20"/>
          <w:szCs w:val="20"/>
        </w:rPr>
      </w:pPr>
      <w:r w:rsidRPr="002647D1">
        <w:rPr>
          <w:rFonts w:ascii="Arial" w:hAnsi="Arial" w:cs="Arial"/>
          <w:b/>
          <w:sz w:val="20"/>
          <w:szCs w:val="20"/>
        </w:rPr>
        <w:t xml:space="preserve">Приводится на русском </w:t>
      </w:r>
      <w:r w:rsidR="00A97E44" w:rsidRPr="002647D1">
        <w:rPr>
          <w:rFonts w:ascii="Arial" w:hAnsi="Arial" w:cs="Arial"/>
          <w:b/>
          <w:sz w:val="20"/>
          <w:szCs w:val="20"/>
        </w:rPr>
        <w:t xml:space="preserve">языке и латинице согласно правилам для </w:t>
      </w:r>
      <w:r w:rsidR="00A97E44" w:rsidRPr="002647D1">
        <w:rPr>
          <w:rFonts w:ascii="Arial" w:hAnsi="Arial" w:cs="Arial"/>
          <w:b/>
          <w:sz w:val="20"/>
          <w:szCs w:val="20"/>
          <w:lang w:val="en-US"/>
        </w:rPr>
        <w:t>References</w:t>
      </w:r>
      <w:r w:rsidRPr="002647D1">
        <w:rPr>
          <w:rFonts w:ascii="Arial" w:hAnsi="Arial" w:cs="Arial"/>
          <w:b/>
          <w:sz w:val="20"/>
          <w:szCs w:val="20"/>
        </w:rPr>
        <w:t>.</w:t>
      </w:r>
    </w:p>
    <w:p w14:paraId="6FA65678" w14:textId="77777777" w:rsidR="0065569D" w:rsidRPr="002647D1" w:rsidRDefault="0065569D" w:rsidP="002647D1">
      <w:pPr>
        <w:pStyle w:val="a3"/>
        <w:shd w:val="clear" w:color="auto" w:fill="FFFFFF"/>
        <w:tabs>
          <w:tab w:val="left" w:pos="426"/>
        </w:tabs>
        <w:spacing w:before="0" w:beforeAutospacing="0" w:after="0" w:afterAutospacing="0"/>
        <w:ind w:firstLine="340"/>
        <w:jc w:val="center"/>
        <w:rPr>
          <w:rFonts w:ascii="Arial" w:eastAsia="Calibri" w:hAnsi="Arial" w:cs="Arial"/>
          <w:b/>
          <w:iCs/>
          <w:color w:val="000000" w:themeColor="text1"/>
          <w:sz w:val="20"/>
          <w:szCs w:val="20"/>
          <w:lang w:eastAsia="en-US"/>
        </w:rPr>
      </w:pPr>
    </w:p>
    <w:p w14:paraId="5B5028C9" w14:textId="77777777" w:rsidR="007B7EAE" w:rsidRDefault="007B7EAE" w:rsidP="007B7EAE">
      <w:pPr>
        <w:pStyle w:val="a3"/>
        <w:shd w:val="clear" w:color="auto" w:fill="FFFFFF"/>
        <w:tabs>
          <w:tab w:val="left" w:pos="426"/>
        </w:tabs>
        <w:spacing w:before="0" w:beforeAutospacing="0" w:after="0" w:afterAutospacing="0"/>
        <w:rPr>
          <w:rFonts w:ascii="Arial" w:eastAsia="Calibri" w:hAnsi="Arial" w:cs="Arial"/>
          <w:b/>
          <w:bCs/>
          <w:iCs/>
          <w:color w:val="000000" w:themeColor="text1"/>
          <w:sz w:val="20"/>
          <w:szCs w:val="20"/>
          <w:lang w:eastAsia="en-US"/>
        </w:rPr>
      </w:pPr>
      <w:r w:rsidRPr="002647D1">
        <w:rPr>
          <w:rFonts w:ascii="Arial" w:eastAsia="Calibri" w:hAnsi="Arial" w:cs="Arial"/>
          <w:b/>
          <w:bCs/>
          <w:iCs/>
          <w:color w:val="000000" w:themeColor="text1"/>
          <w:sz w:val="20"/>
          <w:szCs w:val="20"/>
          <w:lang w:eastAsia="en-US"/>
        </w:rPr>
        <w:t>ВКЛАД СОАВТОРОВ</w:t>
      </w:r>
    </w:p>
    <w:p w14:paraId="2D399624" w14:textId="77777777" w:rsidR="007B7EAE" w:rsidRDefault="007B7EAE" w:rsidP="007B7EAE">
      <w:pPr>
        <w:pStyle w:val="a3"/>
        <w:shd w:val="clear" w:color="auto" w:fill="FFFFFF"/>
        <w:tabs>
          <w:tab w:val="left" w:pos="426"/>
        </w:tabs>
        <w:spacing w:before="0" w:beforeAutospacing="0" w:after="0" w:afterAutospacing="0"/>
        <w:rPr>
          <w:rFonts w:ascii="Arial" w:eastAsia="Calibri" w:hAnsi="Arial" w:cs="Arial"/>
          <w:b/>
          <w:bCs/>
          <w:iCs/>
          <w:color w:val="000000" w:themeColor="text1"/>
          <w:sz w:val="20"/>
          <w:szCs w:val="20"/>
          <w:lang w:eastAsia="en-US"/>
        </w:rPr>
      </w:pPr>
    </w:p>
    <w:p w14:paraId="1541A4DE" w14:textId="77777777" w:rsidR="002647D1" w:rsidRDefault="002647D1" w:rsidP="002647D1">
      <w:pPr>
        <w:pStyle w:val="a3"/>
        <w:shd w:val="clear" w:color="auto" w:fill="FFFFFF"/>
        <w:tabs>
          <w:tab w:val="left" w:pos="426"/>
        </w:tabs>
        <w:spacing w:before="0" w:beforeAutospacing="0" w:after="0" w:afterAutospacing="0"/>
        <w:ind w:firstLine="340"/>
        <w:rPr>
          <w:rFonts w:ascii="Arial" w:hAnsi="Arial" w:cs="Arial"/>
          <w:b/>
          <w:color w:val="000000" w:themeColor="text1"/>
          <w:sz w:val="20"/>
          <w:szCs w:val="20"/>
        </w:rPr>
      </w:pPr>
      <w:r w:rsidRPr="002647D1">
        <w:rPr>
          <w:rFonts w:ascii="Arial" w:hAnsi="Arial" w:cs="Arial"/>
          <w:color w:val="000000" w:themeColor="text1"/>
          <w:sz w:val="20"/>
          <w:szCs w:val="20"/>
        </w:rPr>
        <w:t>В конце рукописи авторам необходимо включить примечания, в которых разъясняется фактический вклад каждого соавтора в выполненную работу. Порядок указания авторов и соавторов статьи согласуется ими самостоятельно.</w:t>
      </w:r>
      <w:r w:rsidRPr="002647D1">
        <w:rPr>
          <w:rFonts w:ascii="Arial" w:hAnsi="Arial" w:cs="Arial"/>
          <w:color w:val="000000" w:themeColor="text1"/>
          <w:sz w:val="20"/>
          <w:szCs w:val="20"/>
        </w:rPr>
        <w:br/>
      </w:r>
      <w:r w:rsidRPr="002647D1">
        <w:rPr>
          <w:rFonts w:ascii="Arial" w:hAnsi="Arial" w:cs="Arial"/>
          <w:b/>
          <w:color w:val="000000" w:themeColor="text1"/>
          <w:sz w:val="20"/>
          <w:szCs w:val="20"/>
        </w:rPr>
        <w:t>Приводится на русском и английском языках.</w:t>
      </w:r>
    </w:p>
    <w:p w14:paraId="125E9E8F" w14:textId="77777777" w:rsidR="002647D1" w:rsidRPr="007B7EAE" w:rsidRDefault="002647D1" w:rsidP="002647D1">
      <w:pPr>
        <w:pStyle w:val="a3"/>
        <w:shd w:val="clear" w:color="auto" w:fill="FFFFFF"/>
        <w:tabs>
          <w:tab w:val="left" w:pos="426"/>
        </w:tabs>
        <w:spacing w:before="0" w:beforeAutospacing="0" w:after="0" w:afterAutospacing="0"/>
        <w:ind w:firstLine="340"/>
        <w:rPr>
          <w:rFonts w:ascii="Arial" w:hAnsi="Arial" w:cs="Arial"/>
          <w:b/>
          <w:color w:val="000000" w:themeColor="text1"/>
          <w:sz w:val="20"/>
          <w:szCs w:val="20"/>
        </w:rPr>
      </w:pPr>
    </w:p>
    <w:p w14:paraId="52F5997B" w14:textId="77777777" w:rsidR="007B7EAE" w:rsidRDefault="007B7EAE" w:rsidP="007B7EAE">
      <w:pPr>
        <w:ind w:firstLine="0"/>
        <w:jc w:val="both"/>
        <w:rPr>
          <w:rFonts w:ascii="Arial" w:hAnsi="Arial" w:cs="Arial"/>
          <w:b/>
          <w:sz w:val="20"/>
          <w:szCs w:val="20"/>
        </w:rPr>
      </w:pPr>
      <w:r w:rsidRPr="007B7EAE">
        <w:rPr>
          <w:rFonts w:ascii="Arial" w:hAnsi="Arial" w:cs="Arial"/>
          <w:b/>
          <w:sz w:val="20"/>
          <w:szCs w:val="20"/>
        </w:rPr>
        <w:t>ИНФОРМАЦИЯ ОБ АВТОРАХ</w:t>
      </w:r>
    </w:p>
    <w:p w14:paraId="330DF31A" w14:textId="77777777" w:rsidR="007B7EAE" w:rsidRPr="007B7EAE" w:rsidRDefault="007B7EAE" w:rsidP="007B7EAE">
      <w:pPr>
        <w:ind w:firstLine="0"/>
        <w:jc w:val="both"/>
        <w:rPr>
          <w:rFonts w:ascii="Arial" w:hAnsi="Arial" w:cs="Arial"/>
          <w:b/>
          <w:sz w:val="20"/>
          <w:szCs w:val="20"/>
        </w:rPr>
      </w:pPr>
    </w:p>
    <w:p w14:paraId="39340A1B" w14:textId="77777777" w:rsidR="0065569D" w:rsidRPr="00162938" w:rsidRDefault="007B7EAE" w:rsidP="007B7EAE">
      <w:pPr>
        <w:ind w:firstLine="0"/>
        <w:jc w:val="both"/>
        <w:rPr>
          <w:rFonts w:ascii="Arial" w:hAnsi="Arial" w:cs="Arial"/>
          <w:i/>
          <w:iCs/>
          <w:sz w:val="20"/>
          <w:szCs w:val="20"/>
        </w:rPr>
      </w:pPr>
      <w:r w:rsidRPr="00162938">
        <w:rPr>
          <w:rFonts w:ascii="Arial" w:hAnsi="Arial" w:cs="Arial"/>
          <w:i/>
          <w:iCs/>
          <w:sz w:val="20"/>
          <w:szCs w:val="20"/>
        </w:rPr>
        <w:t>Фамилия, имя, отчество</w:t>
      </w:r>
      <w:r>
        <w:rPr>
          <w:rFonts w:ascii="Arial" w:hAnsi="Arial" w:cs="Arial"/>
          <w:sz w:val="20"/>
          <w:szCs w:val="20"/>
        </w:rPr>
        <w:t xml:space="preserve"> –</w:t>
      </w:r>
      <w:r w:rsidR="0065569D" w:rsidRPr="002647D1">
        <w:rPr>
          <w:rFonts w:ascii="Arial" w:hAnsi="Arial" w:cs="Arial"/>
          <w:sz w:val="20"/>
          <w:szCs w:val="20"/>
        </w:rPr>
        <w:t xml:space="preserve"> </w:t>
      </w:r>
      <w:r w:rsidR="0065569D" w:rsidRPr="00162938">
        <w:rPr>
          <w:rFonts w:ascii="Arial" w:hAnsi="Arial" w:cs="Arial"/>
          <w:i/>
          <w:iCs/>
          <w:sz w:val="20"/>
          <w:szCs w:val="20"/>
        </w:rPr>
        <w:t xml:space="preserve">ученая степень, ученое звание, далее указать </w:t>
      </w:r>
      <w:r w:rsidRPr="00162938">
        <w:rPr>
          <w:rFonts w:ascii="Arial" w:hAnsi="Arial" w:cs="Arial"/>
          <w:i/>
          <w:iCs/>
          <w:sz w:val="20"/>
          <w:szCs w:val="20"/>
        </w:rPr>
        <w:t>должность, название организации (все места работы)</w:t>
      </w:r>
      <w:r w:rsidR="00FA2FBA" w:rsidRPr="00162938">
        <w:rPr>
          <w:rFonts w:ascii="Arial" w:hAnsi="Arial" w:cs="Arial"/>
          <w:i/>
          <w:iCs/>
          <w:sz w:val="20"/>
          <w:szCs w:val="20"/>
        </w:rPr>
        <w:t>, служебный адрес. (индекс, город, улица, номер дома)</w:t>
      </w:r>
    </w:p>
    <w:p w14:paraId="1C748999" w14:textId="77777777" w:rsidR="00FA2FBA" w:rsidRPr="002E5BBB" w:rsidRDefault="00FA2FBA" w:rsidP="002647D1">
      <w:pPr>
        <w:pStyle w:val="a3"/>
        <w:shd w:val="clear" w:color="auto" w:fill="FFFFFF"/>
        <w:tabs>
          <w:tab w:val="left" w:pos="426"/>
        </w:tabs>
        <w:spacing w:before="0" w:beforeAutospacing="0" w:after="0" w:afterAutospacing="0"/>
        <w:ind w:firstLine="340"/>
        <w:rPr>
          <w:rFonts w:ascii="Arial" w:hAnsi="Arial" w:cs="Arial"/>
          <w:b/>
          <w:bCs/>
          <w:i/>
          <w:sz w:val="18"/>
          <w:szCs w:val="18"/>
        </w:rPr>
      </w:pPr>
      <w:r w:rsidRPr="00FA2FBA">
        <w:rPr>
          <w:rFonts w:ascii="Arial" w:hAnsi="Arial" w:cs="Arial"/>
          <w:b/>
          <w:bCs/>
          <w:i/>
          <w:sz w:val="18"/>
          <w:szCs w:val="18"/>
          <w:lang w:val="en-US"/>
        </w:rPr>
        <w:t>ORCID</w:t>
      </w:r>
      <w:r w:rsidRPr="002E5BBB">
        <w:rPr>
          <w:rFonts w:ascii="Arial" w:hAnsi="Arial" w:cs="Arial"/>
          <w:b/>
          <w:bCs/>
          <w:i/>
          <w:sz w:val="18"/>
          <w:szCs w:val="18"/>
        </w:rPr>
        <w:t>:</w:t>
      </w:r>
    </w:p>
    <w:p w14:paraId="3DCF799D" w14:textId="408737DD" w:rsidR="00FA2FBA" w:rsidRDefault="00FA2FBA" w:rsidP="002647D1">
      <w:pPr>
        <w:pStyle w:val="a3"/>
        <w:shd w:val="clear" w:color="auto" w:fill="FFFFFF"/>
        <w:tabs>
          <w:tab w:val="left" w:pos="426"/>
        </w:tabs>
        <w:spacing w:before="0" w:beforeAutospacing="0" w:after="0" w:afterAutospacing="0"/>
        <w:ind w:firstLine="340"/>
        <w:rPr>
          <w:rFonts w:ascii="Arial" w:hAnsi="Arial" w:cs="Arial"/>
          <w:b/>
          <w:bCs/>
          <w:i/>
          <w:sz w:val="18"/>
          <w:szCs w:val="18"/>
        </w:rPr>
      </w:pPr>
      <w:r>
        <w:rPr>
          <w:rFonts w:ascii="Arial" w:hAnsi="Arial" w:cs="Arial"/>
          <w:b/>
          <w:bCs/>
          <w:i/>
          <w:sz w:val="18"/>
          <w:szCs w:val="18"/>
          <w:lang w:val="en-US"/>
        </w:rPr>
        <w:t>SPIN</w:t>
      </w:r>
      <w:r w:rsidRPr="00FA2FBA">
        <w:rPr>
          <w:rFonts w:ascii="Arial" w:hAnsi="Arial" w:cs="Arial"/>
          <w:b/>
          <w:bCs/>
          <w:i/>
          <w:sz w:val="18"/>
          <w:szCs w:val="18"/>
        </w:rPr>
        <w:t>-</w:t>
      </w:r>
      <w:r>
        <w:rPr>
          <w:rFonts w:ascii="Arial" w:hAnsi="Arial" w:cs="Arial"/>
          <w:b/>
          <w:bCs/>
          <w:i/>
          <w:sz w:val="18"/>
          <w:szCs w:val="18"/>
        </w:rPr>
        <w:t>код</w:t>
      </w:r>
      <w:r w:rsidRPr="00FA2FBA">
        <w:rPr>
          <w:rFonts w:ascii="Arial" w:hAnsi="Arial" w:cs="Arial"/>
          <w:b/>
          <w:bCs/>
          <w:i/>
          <w:sz w:val="18"/>
          <w:szCs w:val="18"/>
        </w:rPr>
        <w:t>:</w:t>
      </w:r>
    </w:p>
    <w:p w14:paraId="199BA50D" w14:textId="25F3A378" w:rsidR="00162938" w:rsidRPr="00162938" w:rsidRDefault="00162938" w:rsidP="002647D1">
      <w:pPr>
        <w:pStyle w:val="a3"/>
        <w:shd w:val="clear" w:color="auto" w:fill="FFFFFF"/>
        <w:tabs>
          <w:tab w:val="left" w:pos="426"/>
        </w:tabs>
        <w:spacing w:before="0" w:beforeAutospacing="0" w:after="0" w:afterAutospacing="0"/>
        <w:ind w:firstLine="340"/>
        <w:rPr>
          <w:rFonts w:ascii="Arial" w:hAnsi="Arial" w:cs="Arial"/>
          <w:b/>
          <w:bCs/>
          <w:i/>
          <w:sz w:val="18"/>
          <w:szCs w:val="18"/>
          <w:lang w:val="en-US"/>
        </w:rPr>
      </w:pPr>
      <w:r w:rsidRPr="00162938">
        <w:rPr>
          <w:rFonts w:ascii="Arial" w:hAnsi="Arial" w:cs="Arial"/>
          <w:b/>
          <w:bCs/>
          <w:i/>
          <w:sz w:val="18"/>
          <w:szCs w:val="18"/>
          <w:lang w:val="en-US"/>
        </w:rPr>
        <w:t>Author ID</w:t>
      </w:r>
      <w:r w:rsidRPr="00162938">
        <w:rPr>
          <w:rFonts w:ascii="Arial" w:hAnsi="Arial" w:cs="Arial"/>
          <w:b/>
          <w:bCs/>
          <w:i/>
          <w:sz w:val="18"/>
          <w:szCs w:val="18"/>
          <w:lang w:val="en-US"/>
        </w:rPr>
        <w:t>:</w:t>
      </w:r>
    </w:p>
    <w:p w14:paraId="0ED2ED7E" w14:textId="315893B8" w:rsidR="00162938" w:rsidRPr="00162938" w:rsidRDefault="00162938" w:rsidP="002647D1">
      <w:pPr>
        <w:pStyle w:val="a3"/>
        <w:shd w:val="clear" w:color="auto" w:fill="FFFFFF"/>
        <w:tabs>
          <w:tab w:val="left" w:pos="426"/>
        </w:tabs>
        <w:spacing w:before="0" w:beforeAutospacing="0" w:after="0" w:afterAutospacing="0"/>
        <w:ind w:firstLine="340"/>
        <w:rPr>
          <w:rFonts w:ascii="Arial" w:hAnsi="Arial" w:cs="Arial"/>
          <w:b/>
          <w:bCs/>
          <w:i/>
          <w:sz w:val="18"/>
          <w:szCs w:val="18"/>
          <w:lang w:val="en-US"/>
        </w:rPr>
      </w:pPr>
      <w:r w:rsidRPr="00162938">
        <w:rPr>
          <w:rFonts w:ascii="Arial" w:hAnsi="Arial" w:cs="Arial"/>
          <w:b/>
          <w:bCs/>
          <w:i/>
          <w:sz w:val="18"/>
          <w:szCs w:val="18"/>
          <w:lang w:val="en-US"/>
        </w:rPr>
        <w:t>Scopus ID</w:t>
      </w:r>
      <w:r w:rsidRPr="00162938">
        <w:rPr>
          <w:rFonts w:ascii="Arial" w:hAnsi="Arial" w:cs="Arial"/>
          <w:b/>
          <w:bCs/>
          <w:i/>
          <w:sz w:val="18"/>
          <w:szCs w:val="18"/>
          <w:lang w:val="en-US"/>
        </w:rPr>
        <w:t xml:space="preserve">: </w:t>
      </w:r>
    </w:p>
    <w:p w14:paraId="1E76E0EB" w14:textId="47E27E67" w:rsidR="00162938" w:rsidRPr="00162938" w:rsidRDefault="00162938" w:rsidP="002647D1">
      <w:pPr>
        <w:pStyle w:val="a3"/>
        <w:shd w:val="clear" w:color="auto" w:fill="FFFFFF"/>
        <w:tabs>
          <w:tab w:val="left" w:pos="426"/>
        </w:tabs>
        <w:spacing w:before="0" w:beforeAutospacing="0" w:after="0" w:afterAutospacing="0"/>
        <w:ind w:firstLine="340"/>
        <w:rPr>
          <w:rFonts w:ascii="Arial" w:hAnsi="Arial" w:cs="Arial"/>
          <w:b/>
          <w:bCs/>
          <w:i/>
          <w:sz w:val="18"/>
          <w:szCs w:val="18"/>
          <w:lang w:val="en-US"/>
        </w:rPr>
      </w:pPr>
      <w:r w:rsidRPr="00162938">
        <w:rPr>
          <w:rFonts w:ascii="Arial" w:hAnsi="Arial" w:cs="Arial"/>
          <w:b/>
          <w:bCs/>
          <w:i/>
          <w:sz w:val="18"/>
          <w:szCs w:val="18"/>
          <w:lang w:val="en-US"/>
        </w:rPr>
        <w:t>Researcher</w:t>
      </w:r>
      <w:r w:rsidRPr="00162938">
        <w:rPr>
          <w:rFonts w:ascii="Arial" w:hAnsi="Arial" w:cs="Arial"/>
          <w:b/>
          <w:bCs/>
          <w:i/>
          <w:sz w:val="18"/>
          <w:szCs w:val="18"/>
          <w:lang w:val="en-US"/>
        </w:rPr>
        <w:t xml:space="preserve"> </w:t>
      </w:r>
      <w:r w:rsidRPr="00162938">
        <w:rPr>
          <w:rFonts w:ascii="Arial" w:hAnsi="Arial" w:cs="Arial"/>
          <w:b/>
          <w:bCs/>
          <w:i/>
          <w:sz w:val="18"/>
          <w:szCs w:val="18"/>
          <w:lang w:val="en-US"/>
        </w:rPr>
        <w:t>ID</w:t>
      </w:r>
      <w:r w:rsidRPr="00162938">
        <w:rPr>
          <w:rFonts w:ascii="Arial" w:hAnsi="Arial" w:cs="Arial"/>
          <w:b/>
          <w:bCs/>
          <w:i/>
          <w:sz w:val="18"/>
          <w:szCs w:val="18"/>
          <w:lang w:val="en-US"/>
        </w:rPr>
        <w:t>:</w:t>
      </w:r>
    </w:p>
    <w:p w14:paraId="5B795D5E" w14:textId="77777777" w:rsidR="00FA2FBA" w:rsidRPr="00FA2FBA" w:rsidRDefault="00FA2FBA" w:rsidP="002647D1">
      <w:pPr>
        <w:pStyle w:val="a3"/>
        <w:shd w:val="clear" w:color="auto" w:fill="FFFFFF"/>
        <w:tabs>
          <w:tab w:val="left" w:pos="426"/>
        </w:tabs>
        <w:spacing w:before="0" w:beforeAutospacing="0" w:after="0" w:afterAutospacing="0"/>
        <w:ind w:firstLine="340"/>
        <w:rPr>
          <w:rFonts w:ascii="Arial" w:hAnsi="Arial" w:cs="Arial"/>
          <w:b/>
          <w:bCs/>
          <w:i/>
          <w:sz w:val="18"/>
          <w:szCs w:val="18"/>
        </w:rPr>
      </w:pPr>
      <w:r w:rsidRPr="00FA2FBA">
        <w:rPr>
          <w:rFonts w:ascii="Arial" w:hAnsi="Arial" w:cs="Arial"/>
          <w:b/>
          <w:bCs/>
          <w:i/>
          <w:sz w:val="18"/>
          <w:szCs w:val="18"/>
          <w:lang w:val="en-US"/>
        </w:rPr>
        <w:t>e</w:t>
      </w:r>
      <w:r w:rsidRPr="00FA2FBA">
        <w:rPr>
          <w:rFonts w:ascii="Arial" w:hAnsi="Arial" w:cs="Arial"/>
          <w:b/>
          <w:bCs/>
          <w:i/>
          <w:sz w:val="18"/>
          <w:szCs w:val="18"/>
        </w:rPr>
        <w:t>-</w:t>
      </w:r>
      <w:r w:rsidRPr="00FA2FBA">
        <w:rPr>
          <w:rFonts w:ascii="Arial" w:hAnsi="Arial" w:cs="Arial"/>
          <w:b/>
          <w:bCs/>
          <w:i/>
          <w:sz w:val="18"/>
          <w:szCs w:val="18"/>
          <w:lang w:val="en-US"/>
        </w:rPr>
        <w:t>mail</w:t>
      </w:r>
      <w:r>
        <w:rPr>
          <w:rFonts w:ascii="Arial" w:hAnsi="Arial" w:cs="Arial"/>
          <w:b/>
          <w:bCs/>
          <w:i/>
          <w:sz w:val="18"/>
          <w:szCs w:val="18"/>
        </w:rPr>
        <w:t>:</w:t>
      </w:r>
    </w:p>
    <w:p w14:paraId="59FFB71D" w14:textId="77777777" w:rsidR="00FA2FBA" w:rsidRDefault="00FA2FBA" w:rsidP="002647D1">
      <w:pPr>
        <w:pStyle w:val="a3"/>
        <w:shd w:val="clear" w:color="auto" w:fill="FFFFFF"/>
        <w:tabs>
          <w:tab w:val="left" w:pos="426"/>
        </w:tabs>
        <w:spacing w:before="0" w:beforeAutospacing="0" w:after="0" w:afterAutospacing="0"/>
        <w:ind w:firstLine="340"/>
        <w:rPr>
          <w:rFonts w:ascii="Arial" w:hAnsi="Arial" w:cs="Arial"/>
          <w:sz w:val="20"/>
          <w:szCs w:val="20"/>
        </w:rPr>
      </w:pPr>
    </w:p>
    <w:p w14:paraId="4220B6D1" w14:textId="77777777" w:rsidR="0065569D" w:rsidRPr="002647D1" w:rsidRDefault="0065569D" w:rsidP="00FA2FBA">
      <w:pPr>
        <w:pStyle w:val="a3"/>
        <w:shd w:val="clear" w:color="auto" w:fill="FFFFFF"/>
        <w:tabs>
          <w:tab w:val="left" w:pos="426"/>
        </w:tabs>
        <w:spacing w:before="0" w:beforeAutospacing="0" w:after="0" w:afterAutospacing="0"/>
        <w:rPr>
          <w:rFonts w:ascii="Arial" w:hAnsi="Arial" w:cs="Arial"/>
          <w:b/>
          <w:color w:val="000000" w:themeColor="text1"/>
          <w:sz w:val="20"/>
          <w:szCs w:val="20"/>
        </w:rPr>
      </w:pPr>
      <w:r w:rsidRPr="002647D1">
        <w:rPr>
          <w:rFonts w:ascii="Arial" w:hAnsi="Arial" w:cs="Arial"/>
          <w:b/>
          <w:color w:val="000000" w:themeColor="text1"/>
          <w:sz w:val="20"/>
          <w:szCs w:val="20"/>
        </w:rPr>
        <w:t>Приводится на русском и английском языках.</w:t>
      </w:r>
    </w:p>
    <w:p w14:paraId="7C123D40" w14:textId="77777777" w:rsidR="0065569D" w:rsidRPr="002647D1" w:rsidRDefault="0065569D" w:rsidP="002647D1">
      <w:pPr>
        <w:pStyle w:val="a3"/>
        <w:shd w:val="clear" w:color="auto" w:fill="FFFFFF"/>
        <w:tabs>
          <w:tab w:val="left" w:pos="426"/>
        </w:tabs>
        <w:spacing w:before="0" w:beforeAutospacing="0" w:after="0" w:afterAutospacing="0"/>
        <w:ind w:firstLine="340"/>
        <w:rPr>
          <w:rFonts w:ascii="Arial" w:hAnsi="Arial" w:cs="Arial"/>
          <w:b/>
          <w:color w:val="000000" w:themeColor="text1"/>
          <w:sz w:val="20"/>
          <w:szCs w:val="20"/>
        </w:rPr>
      </w:pPr>
      <w:r w:rsidRPr="002647D1">
        <w:rPr>
          <w:rFonts w:ascii="Arial" w:hAnsi="Arial" w:cs="Arial"/>
          <w:b/>
          <w:color w:val="000000" w:themeColor="text1"/>
          <w:sz w:val="20"/>
          <w:szCs w:val="20"/>
        </w:rPr>
        <w:br/>
      </w:r>
    </w:p>
    <w:p w14:paraId="62C4AB78" w14:textId="77777777" w:rsidR="002647D1" w:rsidRDefault="002647D1" w:rsidP="002647D1">
      <w:pPr>
        <w:pStyle w:val="a3"/>
        <w:shd w:val="clear" w:color="auto" w:fill="FFFFFF"/>
        <w:tabs>
          <w:tab w:val="left" w:pos="426"/>
        </w:tabs>
        <w:spacing w:before="0" w:beforeAutospacing="0" w:after="0" w:afterAutospacing="0"/>
        <w:ind w:firstLine="340"/>
        <w:rPr>
          <w:rFonts w:ascii="Arial" w:eastAsia="Calibri" w:hAnsi="Arial" w:cs="Arial"/>
          <w:bCs/>
          <w:iCs/>
          <w:color w:val="000000" w:themeColor="text1"/>
          <w:sz w:val="20"/>
          <w:szCs w:val="20"/>
          <w:lang w:eastAsia="en-US"/>
        </w:rPr>
      </w:pPr>
    </w:p>
    <w:p w14:paraId="2DF3181A" w14:textId="66007F53" w:rsidR="0065569D" w:rsidRPr="002647D1" w:rsidRDefault="0065569D" w:rsidP="002647D1">
      <w:pPr>
        <w:pStyle w:val="a3"/>
        <w:shd w:val="clear" w:color="auto" w:fill="FFFFFF"/>
        <w:tabs>
          <w:tab w:val="left" w:pos="426"/>
        </w:tabs>
        <w:spacing w:before="0" w:beforeAutospacing="0" w:after="0" w:afterAutospacing="0"/>
        <w:ind w:firstLine="340"/>
        <w:rPr>
          <w:rFonts w:ascii="Arial" w:eastAsia="Calibri" w:hAnsi="Arial" w:cs="Arial"/>
          <w:b/>
          <w:bCs/>
          <w:iCs/>
          <w:color w:val="000000" w:themeColor="text1"/>
          <w:sz w:val="20"/>
          <w:szCs w:val="20"/>
          <w:lang w:eastAsia="en-US"/>
        </w:rPr>
      </w:pPr>
      <w:r w:rsidRPr="002647D1">
        <w:rPr>
          <w:rFonts w:ascii="Arial" w:eastAsia="Calibri" w:hAnsi="Arial" w:cs="Arial"/>
          <w:bCs/>
          <w:iCs/>
          <w:color w:val="000000" w:themeColor="text1"/>
          <w:sz w:val="20"/>
          <w:szCs w:val="20"/>
          <w:lang w:eastAsia="en-US"/>
        </w:rPr>
        <w:t>«Согласны со всеми положениями размещенного на сайте журнала  «Вестник СибАДИ</w:t>
      </w:r>
      <w:r w:rsidR="00162938" w:rsidRPr="00162938">
        <w:t xml:space="preserve"> </w:t>
      </w:r>
      <w:r w:rsidR="00162938" w:rsidRPr="00162938">
        <w:rPr>
          <w:rFonts w:ascii="Arial" w:eastAsia="Calibri" w:hAnsi="Arial" w:cs="Arial"/>
          <w:bCs/>
          <w:iCs/>
          <w:color w:val="000000" w:themeColor="text1"/>
          <w:sz w:val="20"/>
          <w:szCs w:val="20"/>
          <w:lang w:eastAsia="en-US"/>
        </w:rPr>
        <w:t xml:space="preserve">/ The Russian Automobile </w:t>
      </w:r>
      <w:proofErr w:type="spellStart"/>
      <w:r w:rsidR="00162938" w:rsidRPr="00162938">
        <w:rPr>
          <w:rFonts w:ascii="Arial" w:eastAsia="Calibri" w:hAnsi="Arial" w:cs="Arial"/>
          <w:bCs/>
          <w:iCs/>
          <w:color w:val="000000" w:themeColor="text1"/>
          <w:sz w:val="20"/>
          <w:szCs w:val="20"/>
          <w:lang w:eastAsia="en-US"/>
        </w:rPr>
        <w:t>and</w:t>
      </w:r>
      <w:proofErr w:type="spellEnd"/>
      <w:r w:rsidR="00162938" w:rsidRPr="00162938">
        <w:rPr>
          <w:rFonts w:ascii="Arial" w:eastAsia="Calibri" w:hAnsi="Arial" w:cs="Arial"/>
          <w:bCs/>
          <w:iCs/>
          <w:color w:val="000000" w:themeColor="text1"/>
          <w:sz w:val="20"/>
          <w:szCs w:val="20"/>
          <w:lang w:eastAsia="en-US"/>
        </w:rPr>
        <w:t xml:space="preserve"> </w:t>
      </w:r>
      <w:proofErr w:type="spellStart"/>
      <w:r w:rsidR="00162938" w:rsidRPr="00162938">
        <w:rPr>
          <w:rFonts w:ascii="Arial" w:eastAsia="Calibri" w:hAnsi="Arial" w:cs="Arial"/>
          <w:bCs/>
          <w:iCs/>
          <w:color w:val="000000" w:themeColor="text1"/>
          <w:sz w:val="20"/>
          <w:szCs w:val="20"/>
          <w:lang w:eastAsia="en-US"/>
        </w:rPr>
        <w:t>Highway</w:t>
      </w:r>
      <w:proofErr w:type="spellEnd"/>
      <w:r w:rsidR="00162938" w:rsidRPr="00162938">
        <w:rPr>
          <w:rFonts w:ascii="Arial" w:eastAsia="Calibri" w:hAnsi="Arial" w:cs="Arial"/>
          <w:bCs/>
          <w:iCs/>
          <w:color w:val="000000" w:themeColor="text1"/>
          <w:sz w:val="20"/>
          <w:szCs w:val="20"/>
          <w:lang w:eastAsia="en-US"/>
        </w:rPr>
        <w:t xml:space="preserve"> Industry Journal</w:t>
      </w:r>
      <w:r w:rsidRPr="002647D1">
        <w:rPr>
          <w:rFonts w:ascii="Arial" w:eastAsia="Calibri" w:hAnsi="Arial" w:cs="Arial"/>
          <w:bCs/>
          <w:iCs/>
          <w:color w:val="000000" w:themeColor="text1"/>
          <w:sz w:val="20"/>
          <w:szCs w:val="20"/>
          <w:lang w:eastAsia="en-US"/>
        </w:rPr>
        <w:t xml:space="preserve">» </w:t>
      </w:r>
      <w:hyperlink r:id="rId8" w:history="1">
        <w:r w:rsidRPr="002647D1">
          <w:rPr>
            <w:rFonts w:ascii="Arial" w:eastAsia="Calibri" w:hAnsi="Arial" w:cs="Arial"/>
            <w:iCs/>
            <w:color w:val="000000" w:themeColor="text1"/>
            <w:sz w:val="20"/>
            <w:szCs w:val="20"/>
            <w:lang w:eastAsia="en-US"/>
          </w:rPr>
          <w:t>лицензионного договора</w:t>
        </w:r>
      </w:hyperlink>
      <w:r w:rsidRPr="002647D1">
        <w:rPr>
          <w:rFonts w:ascii="Arial" w:eastAsia="Calibri" w:hAnsi="Arial" w:cs="Arial"/>
          <w:iCs/>
          <w:color w:val="000000" w:themeColor="text1"/>
          <w:sz w:val="20"/>
          <w:szCs w:val="20"/>
          <w:lang w:eastAsia="en-US"/>
        </w:rPr>
        <w:t>»</w:t>
      </w:r>
      <w:r w:rsidRPr="002647D1">
        <w:rPr>
          <w:rFonts w:ascii="Arial" w:eastAsia="Calibri" w:hAnsi="Arial" w:cs="Arial"/>
          <w:b/>
          <w:bCs/>
          <w:iCs/>
          <w:color w:val="000000" w:themeColor="text1"/>
          <w:sz w:val="20"/>
          <w:szCs w:val="20"/>
          <w:lang w:eastAsia="en-US"/>
        </w:rPr>
        <w:t>.</w:t>
      </w:r>
    </w:p>
    <w:p w14:paraId="61F05A6F" w14:textId="77777777" w:rsidR="0065569D" w:rsidRPr="002647D1" w:rsidRDefault="0065569D" w:rsidP="002647D1">
      <w:pPr>
        <w:pStyle w:val="a3"/>
        <w:shd w:val="clear" w:color="auto" w:fill="FFFFFF"/>
        <w:tabs>
          <w:tab w:val="left" w:pos="426"/>
        </w:tabs>
        <w:spacing w:before="0" w:beforeAutospacing="0" w:after="0" w:afterAutospacing="0"/>
        <w:ind w:firstLine="340"/>
        <w:rPr>
          <w:rFonts w:ascii="Arial" w:hAnsi="Arial" w:cs="Arial"/>
          <w:color w:val="000000" w:themeColor="text1"/>
          <w:sz w:val="20"/>
          <w:szCs w:val="20"/>
        </w:rPr>
      </w:pPr>
    </w:p>
    <w:p w14:paraId="5CCA4EFB" w14:textId="77777777" w:rsidR="0065569D" w:rsidRPr="002647D1" w:rsidRDefault="0065569D" w:rsidP="002647D1">
      <w:pPr>
        <w:pStyle w:val="a3"/>
        <w:shd w:val="clear" w:color="auto" w:fill="FFFFFF"/>
        <w:tabs>
          <w:tab w:val="left" w:pos="426"/>
        </w:tabs>
        <w:spacing w:before="0" w:beforeAutospacing="0" w:after="0" w:afterAutospacing="0"/>
        <w:ind w:firstLine="340"/>
        <w:rPr>
          <w:rFonts w:ascii="Arial" w:hAnsi="Arial" w:cs="Arial"/>
          <w:color w:val="000000" w:themeColor="text1"/>
          <w:sz w:val="20"/>
          <w:szCs w:val="20"/>
        </w:rPr>
      </w:pPr>
      <w:r w:rsidRPr="002647D1">
        <w:rPr>
          <w:rFonts w:ascii="Arial" w:hAnsi="Arial" w:cs="Arial"/>
          <w:color w:val="000000" w:themeColor="text1"/>
          <w:sz w:val="20"/>
          <w:szCs w:val="20"/>
        </w:rPr>
        <w:t>Дата</w:t>
      </w:r>
      <w:r w:rsidRPr="002647D1">
        <w:rPr>
          <w:rFonts w:ascii="Arial" w:hAnsi="Arial" w:cs="Arial"/>
          <w:color w:val="000000" w:themeColor="text1"/>
          <w:sz w:val="20"/>
          <w:szCs w:val="20"/>
        </w:rPr>
        <w:tab/>
      </w:r>
      <w:r w:rsidRPr="002647D1">
        <w:rPr>
          <w:rFonts w:ascii="Arial" w:hAnsi="Arial" w:cs="Arial"/>
          <w:color w:val="000000" w:themeColor="text1"/>
          <w:sz w:val="20"/>
          <w:szCs w:val="20"/>
        </w:rPr>
        <w:tab/>
      </w:r>
      <w:r w:rsidRPr="002647D1">
        <w:rPr>
          <w:rFonts w:ascii="Arial" w:hAnsi="Arial" w:cs="Arial"/>
          <w:color w:val="000000" w:themeColor="text1"/>
          <w:sz w:val="20"/>
          <w:szCs w:val="20"/>
        </w:rPr>
        <w:tab/>
      </w:r>
      <w:r w:rsidRPr="002647D1">
        <w:rPr>
          <w:rFonts w:ascii="Arial" w:hAnsi="Arial" w:cs="Arial"/>
          <w:color w:val="000000" w:themeColor="text1"/>
          <w:sz w:val="20"/>
          <w:szCs w:val="20"/>
        </w:rPr>
        <w:tab/>
      </w:r>
      <w:r w:rsidRPr="002647D1">
        <w:rPr>
          <w:rFonts w:ascii="Arial" w:hAnsi="Arial" w:cs="Arial"/>
          <w:color w:val="000000" w:themeColor="text1"/>
          <w:sz w:val="20"/>
          <w:szCs w:val="20"/>
        </w:rPr>
        <w:tab/>
      </w:r>
      <w:r w:rsidRPr="002647D1">
        <w:rPr>
          <w:rFonts w:ascii="Arial" w:hAnsi="Arial" w:cs="Arial"/>
          <w:color w:val="000000" w:themeColor="text1"/>
          <w:sz w:val="20"/>
          <w:szCs w:val="20"/>
        </w:rPr>
        <w:tab/>
      </w:r>
      <w:r w:rsidRPr="002647D1">
        <w:rPr>
          <w:rFonts w:ascii="Arial" w:hAnsi="Arial" w:cs="Arial"/>
          <w:color w:val="000000" w:themeColor="text1"/>
          <w:sz w:val="20"/>
          <w:szCs w:val="20"/>
        </w:rPr>
        <w:tab/>
      </w:r>
      <w:r w:rsidRPr="002647D1">
        <w:rPr>
          <w:rFonts w:ascii="Arial" w:hAnsi="Arial" w:cs="Arial"/>
          <w:color w:val="000000" w:themeColor="text1"/>
          <w:sz w:val="20"/>
          <w:szCs w:val="20"/>
        </w:rPr>
        <w:tab/>
        <w:t>Подпись всех соавторов</w:t>
      </w:r>
    </w:p>
    <w:p w14:paraId="5844DA49" w14:textId="77777777" w:rsidR="00891248" w:rsidRPr="002647D1" w:rsidRDefault="00891248" w:rsidP="002647D1">
      <w:pPr>
        <w:ind w:firstLine="340"/>
        <w:rPr>
          <w:rFonts w:ascii="Arial" w:hAnsi="Arial" w:cs="Arial"/>
          <w:sz w:val="20"/>
          <w:szCs w:val="20"/>
        </w:rPr>
      </w:pPr>
    </w:p>
    <w:sectPr w:rsidR="00891248" w:rsidRPr="002647D1" w:rsidSect="00757A77">
      <w:pgSz w:w="12240" w:h="15840"/>
      <w:pgMar w:top="1134" w:right="1134"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6E01" w14:textId="77777777" w:rsidR="00884521" w:rsidRDefault="00884521" w:rsidP="00A97E44">
      <w:r>
        <w:separator/>
      </w:r>
    </w:p>
  </w:endnote>
  <w:endnote w:type="continuationSeparator" w:id="0">
    <w:p w14:paraId="31B0684A" w14:textId="77777777" w:rsidR="00884521" w:rsidRDefault="00884521" w:rsidP="00A97E44">
      <w:r>
        <w:continuationSeparator/>
      </w:r>
    </w:p>
  </w:endnote>
  <w:endnote w:id="1">
    <w:p w14:paraId="07BF59E0" w14:textId="77777777" w:rsidR="00545239" w:rsidRDefault="00545239" w:rsidP="00545239">
      <w:pPr>
        <w:pStyle w:val="a5"/>
        <w:jc w:val="left"/>
        <w:rPr>
          <w:rFonts w:cs="Times New Roman"/>
        </w:rPr>
      </w:pPr>
      <w:r>
        <w:rPr>
          <w:rStyle w:val="a7"/>
        </w:rPr>
        <w:endnoteRef/>
      </w:r>
      <w:r>
        <w:t xml:space="preserve"> </w:t>
      </w:r>
      <w:r>
        <w:rPr>
          <w:color w:val="000000" w:themeColor="text1"/>
          <w:sz w:val="24"/>
          <w:szCs w:val="24"/>
        </w:rPr>
        <w:t>ХХХХХХХХХХ</w:t>
      </w:r>
      <w:r>
        <w:t xml:space="preserve"> – здесь должен быть текст.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F9F5" w14:textId="77777777" w:rsidR="00884521" w:rsidRDefault="00884521" w:rsidP="00A97E44">
      <w:r>
        <w:separator/>
      </w:r>
    </w:p>
  </w:footnote>
  <w:footnote w:type="continuationSeparator" w:id="0">
    <w:p w14:paraId="5B67609B" w14:textId="77777777" w:rsidR="00884521" w:rsidRDefault="00884521" w:rsidP="00A9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F9F79"/>
    <w:multiLevelType w:val="hybridMultilevel"/>
    <w:tmpl w:val="BA9C8432"/>
    <w:lvl w:ilvl="0" w:tplc="4436383C">
      <w:start w:val="1"/>
      <w:numFmt w:val="bullet"/>
      <w:suff w:val="space"/>
      <w:lvlText w:val="•"/>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9D"/>
    <w:rsid w:val="00007603"/>
    <w:rsid w:val="000321C0"/>
    <w:rsid w:val="00162938"/>
    <w:rsid w:val="001A244F"/>
    <w:rsid w:val="001C6656"/>
    <w:rsid w:val="002647D1"/>
    <w:rsid w:val="002E5BBB"/>
    <w:rsid w:val="0031568F"/>
    <w:rsid w:val="0035629A"/>
    <w:rsid w:val="00413B8E"/>
    <w:rsid w:val="00544D27"/>
    <w:rsid w:val="00545239"/>
    <w:rsid w:val="0059325C"/>
    <w:rsid w:val="005A5A92"/>
    <w:rsid w:val="0065569D"/>
    <w:rsid w:val="006C5383"/>
    <w:rsid w:val="00757A77"/>
    <w:rsid w:val="007B7EAE"/>
    <w:rsid w:val="007E7E6B"/>
    <w:rsid w:val="008073FC"/>
    <w:rsid w:val="0087144F"/>
    <w:rsid w:val="00884521"/>
    <w:rsid w:val="00891248"/>
    <w:rsid w:val="008B0A5C"/>
    <w:rsid w:val="00A91D46"/>
    <w:rsid w:val="00A97E44"/>
    <w:rsid w:val="00D75607"/>
    <w:rsid w:val="00DB3B9C"/>
    <w:rsid w:val="00F84509"/>
    <w:rsid w:val="00FA2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0060"/>
  <w15:docId w15:val="{0FD88A5F-0BAA-4830-B7EB-173FC07B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ind w:firstLine="56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69D"/>
  </w:style>
  <w:style w:type="paragraph" w:styleId="3">
    <w:name w:val="heading 3"/>
    <w:basedOn w:val="a"/>
    <w:next w:val="a"/>
    <w:link w:val="30"/>
    <w:uiPriority w:val="9"/>
    <w:semiHidden/>
    <w:unhideWhenUsed/>
    <w:qFormat/>
    <w:rsid w:val="0065569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5569D"/>
    <w:rPr>
      <w:rFonts w:asciiTheme="majorHAnsi" w:eastAsiaTheme="majorEastAsia" w:hAnsiTheme="majorHAnsi" w:cstheme="majorBidi"/>
      <w:b/>
      <w:bCs/>
      <w:color w:val="4F81BD" w:themeColor="accent1"/>
    </w:rPr>
  </w:style>
  <w:style w:type="paragraph" w:styleId="a3">
    <w:name w:val="Normal (Web)"/>
    <w:basedOn w:val="a"/>
    <w:uiPriority w:val="99"/>
    <w:unhideWhenUsed/>
    <w:rsid w:val="0065569D"/>
    <w:pPr>
      <w:spacing w:before="100" w:beforeAutospacing="1" w:after="100" w:afterAutospacing="1"/>
      <w:ind w:firstLine="0"/>
      <w:jc w:val="left"/>
    </w:pPr>
    <w:rPr>
      <w:rFonts w:eastAsia="Times New Roman" w:cs="Times New Roman"/>
      <w:sz w:val="24"/>
      <w:szCs w:val="24"/>
      <w:lang w:eastAsia="ru-RU"/>
    </w:rPr>
  </w:style>
  <w:style w:type="character" w:customStyle="1" w:styleId="apple-converted-space">
    <w:name w:val="apple-converted-space"/>
    <w:basedOn w:val="a0"/>
    <w:rsid w:val="0065569D"/>
  </w:style>
  <w:style w:type="paragraph" w:customStyle="1" w:styleId="Default">
    <w:name w:val="Default"/>
    <w:rsid w:val="0065569D"/>
    <w:pPr>
      <w:autoSpaceDE w:val="0"/>
      <w:autoSpaceDN w:val="0"/>
      <w:adjustRightInd w:val="0"/>
      <w:ind w:firstLine="0"/>
      <w:jc w:val="left"/>
    </w:pPr>
    <w:rPr>
      <w:rFonts w:cs="Times New Roman"/>
      <w:color w:val="000000"/>
      <w:sz w:val="24"/>
      <w:szCs w:val="24"/>
    </w:rPr>
  </w:style>
  <w:style w:type="character" w:styleId="a4">
    <w:name w:val="footnote reference"/>
    <w:basedOn w:val="a0"/>
    <w:semiHidden/>
    <w:unhideWhenUsed/>
    <w:rsid w:val="0065569D"/>
    <w:rPr>
      <w:vertAlign w:val="superscript"/>
    </w:rPr>
  </w:style>
  <w:style w:type="paragraph" w:styleId="a5">
    <w:name w:val="endnote text"/>
    <w:basedOn w:val="a"/>
    <w:link w:val="a6"/>
    <w:uiPriority w:val="99"/>
    <w:semiHidden/>
    <w:unhideWhenUsed/>
    <w:rsid w:val="00A97E44"/>
    <w:rPr>
      <w:sz w:val="20"/>
      <w:szCs w:val="20"/>
    </w:rPr>
  </w:style>
  <w:style w:type="character" w:customStyle="1" w:styleId="a6">
    <w:name w:val="Текст концевой сноски Знак"/>
    <w:basedOn w:val="a0"/>
    <w:link w:val="a5"/>
    <w:uiPriority w:val="99"/>
    <w:semiHidden/>
    <w:rsid w:val="00A97E44"/>
    <w:rPr>
      <w:sz w:val="20"/>
      <w:szCs w:val="20"/>
    </w:rPr>
  </w:style>
  <w:style w:type="character" w:styleId="a7">
    <w:name w:val="endnote reference"/>
    <w:basedOn w:val="a0"/>
    <w:uiPriority w:val="99"/>
    <w:semiHidden/>
    <w:unhideWhenUsed/>
    <w:rsid w:val="00A97E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mag.mrsu.ru/content/zip/dogovor.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D0295-F3B5-40C1-8723-EC5580F2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1243</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sadina_ev</dc:creator>
  <cp:lastModifiedBy>Садина Елена Викторовна</cp:lastModifiedBy>
  <cp:revision>2</cp:revision>
  <dcterms:created xsi:type="dcterms:W3CDTF">2026-02-18T08:50:00Z</dcterms:created>
  <dcterms:modified xsi:type="dcterms:W3CDTF">2026-02-18T08:50:00Z</dcterms:modified>
</cp:coreProperties>
</file>